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="-10" w:tblpY="577"/>
        <w:tblW w:w="10910" w:type="dxa"/>
        <w:tblLayout w:type="fixed"/>
        <w:tblLook w:val="04A0" w:firstRow="1" w:lastRow="0" w:firstColumn="1" w:lastColumn="0" w:noHBand="0" w:noVBand="1"/>
      </w:tblPr>
      <w:tblGrid>
        <w:gridCol w:w="2830"/>
        <w:gridCol w:w="5960"/>
        <w:gridCol w:w="2120"/>
      </w:tblGrid>
      <w:tr w:rsidR="00BE4908" w:rsidRPr="00D77FA7" w14:paraId="1AD2102B" w14:textId="77777777" w:rsidTr="07459133">
        <w:trPr>
          <w:trHeight w:val="702"/>
        </w:trPr>
        <w:tc>
          <w:tcPr>
            <w:tcW w:w="879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02DC793B" w14:textId="7FDE8EB6" w:rsidR="00EB4146" w:rsidRPr="00BE4E6B" w:rsidRDefault="00BE4908" w:rsidP="00BE4E6B">
            <w:pPr>
              <w:spacing w:before="40" w:after="20" w:line="240" w:lineRule="auto"/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</w:pPr>
            <w:r w:rsidRPr="00DC43D3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Chorley St. Laurence </w:t>
            </w:r>
            <w:r w:rsidR="00433041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- </w:t>
            </w:r>
            <w:r w:rsidRPr="00DC43D3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Prayers and Notices </w:t>
            </w:r>
            <w:r w:rsidR="00BE4E6B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br/>
            </w:r>
            <w:r w:rsidR="00D84A04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>27/28</w:t>
            </w:r>
            <w:r w:rsidR="00521D0A" w:rsidRPr="00521D0A">
              <w:rPr>
                <w:rFonts w:ascii="Corbel" w:hAnsi="Corbel" w:cstheme="minorHAnsi"/>
                <w:b/>
                <w:bCs/>
                <w:iCs/>
                <w:sz w:val="27"/>
                <w:szCs w:val="27"/>
                <w:vertAlign w:val="superscript"/>
              </w:rPr>
              <w:t>th</w:t>
            </w:r>
            <w:r w:rsidR="00521D0A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 April 2024</w:t>
            </w:r>
            <w:r w:rsidR="00946D7E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 – </w:t>
            </w:r>
            <w:r w:rsidR="00D84A04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>Fifth</w:t>
            </w:r>
            <w:r w:rsidR="00713893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 Week of Easter</w:t>
            </w:r>
            <w:r w:rsidR="00946D7E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 </w:t>
            </w:r>
          </w:p>
        </w:tc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</w:tcPr>
          <w:p w14:paraId="3929FCBF" w14:textId="78D642B6" w:rsidR="00BE4908" w:rsidRPr="005A1936" w:rsidRDefault="00BE4908" w:rsidP="00487392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bCs/>
                <w:iCs/>
                <w:sz w:val="25"/>
                <w:szCs w:val="25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6E7D6B" wp14:editId="18927268">
                  <wp:extent cx="381000" cy="381000"/>
                  <wp:effectExtent l="0" t="0" r="0" b="0"/>
                  <wp:docPr id="1" name="Picture 1" descr="St Laurence - A Church Near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Laurence - A Church Near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392" w:rsidRPr="00D77FA7" w14:paraId="6F676DE4" w14:textId="77777777" w:rsidTr="07459133">
        <w:trPr>
          <w:trHeight w:val="345"/>
        </w:trPr>
        <w:tc>
          <w:tcPr>
            <w:tcW w:w="10910" w:type="dxa"/>
            <w:gridSpan w:val="3"/>
            <w:vAlign w:val="center"/>
          </w:tcPr>
          <w:p w14:paraId="6DDA6BD3" w14:textId="6574B4A9" w:rsidR="00487392" w:rsidRPr="00487392" w:rsidRDefault="00487392" w:rsidP="00487392">
            <w:pPr>
              <w:spacing w:before="40" w:after="40" w:line="240" w:lineRule="auto"/>
              <w:rPr>
                <w:rFonts w:ascii="Corbel" w:eastAsia="Times New Roman" w:hAnsi="Corbel" w:cstheme="majorHAnsi"/>
                <w:b/>
                <w:bCs/>
                <w:i/>
                <w:iCs/>
                <w:lang w:eastAsia="en-GB"/>
              </w:rPr>
            </w:pPr>
            <w:r w:rsidRPr="00487392">
              <w:rPr>
                <w:rFonts w:ascii="Corbel" w:eastAsia="Times New Roman" w:hAnsi="Corbel" w:cstheme="majorHAnsi"/>
                <w:b/>
                <w:bCs/>
                <w:i/>
                <w:iCs/>
                <w:lang w:eastAsia="en-GB"/>
              </w:rPr>
              <w:t>Please remember in your prayers:</w:t>
            </w:r>
          </w:p>
        </w:tc>
      </w:tr>
      <w:tr w:rsidR="001204A2" w:rsidRPr="00D77FA7" w14:paraId="7A48B149" w14:textId="77777777" w:rsidTr="008E41BF">
        <w:trPr>
          <w:trHeight w:val="58"/>
        </w:trPr>
        <w:tc>
          <w:tcPr>
            <w:tcW w:w="2830" w:type="dxa"/>
            <w:vAlign w:val="center"/>
          </w:tcPr>
          <w:p w14:paraId="74644787" w14:textId="40F6572F" w:rsidR="00250E9E" w:rsidRPr="00250E9E" w:rsidRDefault="00250E9E" w:rsidP="00250E9E">
            <w:pPr>
              <w:pStyle w:val="NoSpacing"/>
              <w:spacing w:before="40"/>
              <w:rPr>
                <w:rFonts w:ascii="Corbel" w:hAnsi="Corbel" w:cstheme="minorHAnsi"/>
                <w:b/>
                <w:bCs/>
              </w:rPr>
            </w:pPr>
            <w:r w:rsidRPr="00250E9E">
              <w:rPr>
                <w:rFonts w:ascii="Corbel" w:hAnsi="Corbel" w:cstheme="minorHAnsi"/>
                <w:b/>
                <w:bCs/>
              </w:rPr>
              <w:t>Our church community:</w:t>
            </w:r>
          </w:p>
          <w:p w14:paraId="7FF431AA" w14:textId="1A5CC7A8" w:rsidR="001204A2" w:rsidRPr="00250E9E" w:rsidRDefault="001204A2" w:rsidP="006B05C6">
            <w:pPr>
              <w:spacing w:before="20" w:after="20" w:line="240" w:lineRule="auto"/>
              <w:rPr>
                <w:rFonts w:ascii="Corbel" w:hAnsi="Corbel" w:cstheme="majorHAnsi"/>
                <w:b/>
                <w:spacing w:val="-6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56223B45" w14:textId="599A7C50" w:rsidR="009808F3" w:rsidRPr="009808F3" w:rsidRDefault="0005683E" w:rsidP="00EB07FA">
            <w:pPr>
              <w:spacing w:before="20" w:after="20" w:line="240" w:lineRule="auto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2</w:t>
            </w:r>
            <w:r w:rsidR="00D84A04">
              <w:rPr>
                <w:rFonts w:ascii="Corbel" w:hAnsi="Corbel"/>
                <w:lang w:val="en-US"/>
              </w:rPr>
              <w:t>7</w:t>
            </w:r>
            <w:r w:rsidR="00D84A04" w:rsidRPr="00D84A04">
              <w:rPr>
                <w:rFonts w:ascii="Corbel" w:hAnsi="Corbel"/>
                <w:vertAlign w:val="superscript"/>
                <w:lang w:val="en-US"/>
              </w:rPr>
              <w:t>th</w:t>
            </w:r>
            <w:r w:rsidR="00D84A04">
              <w:rPr>
                <w:rFonts w:ascii="Corbel" w:hAnsi="Corbel"/>
                <w:lang w:val="en-US"/>
              </w:rPr>
              <w:t xml:space="preserve"> </w:t>
            </w:r>
            <w:r w:rsidR="005B3CF0">
              <w:rPr>
                <w:rFonts w:ascii="Corbel" w:hAnsi="Corbel"/>
                <w:lang w:val="en-US"/>
              </w:rPr>
              <w:t>–</w:t>
            </w:r>
            <w:r w:rsidR="00D84A04">
              <w:rPr>
                <w:rFonts w:ascii="Corbel" w:hAnsi="Corbel"/>
                <w:lang w:val="en-US"/>
              </w:rPr>
              <w:t xml:space="preserve"> </w:t>
            </w:r>
            <w:r w:rsidR="005B3CF0">
              <w:rPr>
                <w:rFonts w:ascii="Corbel" w:hAnsi="Corbel"/>
                <w:lang w:val="en-US"/>
              </w:rPr>
              <w:t>Bell Ringing Team, 28</w:t>
            </w:r>
            <w:r w:rsidR="005B3CF0" w:rsidRPr="005B3CF0">
              <w:rPr>
                <w:rFonts w:ascii="Corbel" w:hAnsi="Corbel"/>
                <w:vertAlign w:val="superscript"/>
                <w:lang w:val="en-US"/>
              </w:rPr>
              <w:t>th</w:t>
            </w:r>
            <w:r w:rsidR="005B3CF0">
              <w:rPr>
                <w:rFonts w:ascii="Corbel" w:hAnsi="Corbel"/>
                <w:lang w:val="en-US"/>
              </w:rPr>
              <w:t xml:space="preserve"> – Friends of St Laurence’s, 29</w:t>
            </w:r>
            <w:r w:rsidR="005B3CF0" w:rsidRPr="005B3CF0">
              <w:rPr>
                <w:rFonts w:ascii="Corbel" w:hAnsi="Corbel"/>
                <w:vertAlign w:val="superscript"/>
                <w:lang w:val="en-US"/>
              </w:rPr>
              <w:t>th</w:t>
            </w:r>
            <w:r w:rsidR="005B3CF0">
              <w:rPr>
                <w:rFonts w:ascii="Corbel" w:hAnsi="Corbel"/>
                <w:lang w:val="en-US"/>
              </w:rPr>
              <w:t xml:space="preserve"> – Ministry of Welcome and refreshment providers, 30</w:t>
            </w:r>
            <w:r w:rsidR="005B3CF0" w:rsidRPr="005B3CF0">
              <w:rPr>
                <w:rFonts w:ascii="Corbel" w:hAnsi="Corbel"/>
                <w:vertAlign w:val="superscript"/>
                <w:lang w:val="en-US"/>
              </w:rPr>
              <w:t>th</w:t>
            </w:r>
            <w:r w:rsidR="005B3CF0">
              <w:rPr>
                <w:rFonts w:ascii="Corbel" w:hAnsi="Corbel"/>
                <w:lang w:val="en-US"/>
              </w:rPr>
              <w:t xml:space="preserve"> – Chorley Deanery, 1</w:t>
            </w:r>
            <w:r w:rsidR="005B3CF0" w:rsidRPr="005B3CF0">
              <w:rPr>
                <w:rFonts w:ascii="Corbel" w:hAnsi="Corbel"/>
                <w:vertAlign w:val="superscript"/>
                <w:lang w:val="en-US"/>
              </w:rPr>
              <w:t>st</w:t>
            </w:r>
            <w:r w:rsidR="005B3CF0">
              <w:rPr>
                <w:rFonts w:ascii="Corbel" w:hAnsi="Corbel"/>
                <w:lang w:val="en-US"/>
              </w:rPr>
              <w:t xml:space="preserve"> – Clergy and ministry team, </w:t>
            </w:r>
            <w:r w:rsidR="005B3CF0">
              <w:rPr>
                <w:rFonts w:ascii="Corbel" w:hAnsi="Corbel"/>
                <w:lang w:val="en-US"/>
              </w:rPr>
              <w:br/>
              <w:t>2</w:t>
            </w:r>
            <w:r w:rsidR="005B3CF0" w:rsidRPr="005B3CF0">
              <w:rPr>
                <w:rFonts w:ascii="Corbel" w:hAnsi="Corbel"/>
                <w:vertAlign w:val="superscript"/>
                <w:lang w:val="en-US"/>
              </w:rPr>
              <w:t>nd</w:t>
            </w:r>
            <w:r w:rsidR="005B3CF0">
              <w:rPr>
                <w:rFonts w:ascii="Corbel" w:hAnsi="Corbel"/>
                <w:lang w:val="en-US"/>
              </w:rPr>
              <w:t xml:space="preserve"> – </w:t>
            </w:r>
            <w:r w:rsidR="00A7286C">
              <w:rPr>
                <w:rFonts w:ascii="Corbel" w:hAnsi="Corbel"/>
                <w:lang w:val="en-US"/>
              </w:rPr>
              <w:t>PCC, 3</w:t>
            </w:r>
            <w:r w:rsidR="00A7286C" w:rsidRPr="00A7286C">
              <w:rPr>
                <w:rFonts w:ascii="Corbel" w:hAnsi="Corbel"/>
                <w:vertAlign w:val="superscript"/>
                <w:lang w:val="en-US"/>
              </w:rPr>
              <w:t>rd</w:t>
            </w:r>
            <w:r w:rsidR="00A7286C">
              <w:rPr>
                <w:rFonts w:ascii="Corbel" w:hAnsi="Corbel"/>
                <w:lang w:val="en-US"/>
              </w:rPr>
              <w:t xml:space="preserve"> – Uniformed organisations</w:t>
            </w:r>
          </w:p>
        </w:tc>
      </w:tr>
      <w:tr w:rsidR="001204A2" w:rsidRPr="00D77FA7" w14:paraId="1FEC09EB" w14:textId="77777777" w:rsidTr="07459133">
        <w:trPr>
          <w:trHeight w:val="530"/>
        </w:trPr>
        <w:tc>
          <w:tcPr>
            <w:tcW w:w="2830" w:type="dxa"/>
            <w:shd w:val="clear" w:color="auto" w:fill="FFFFFF" w:themeFill="background1"/>
            <w:vAlign w:val="center"/>
          </w:tcPr>
          <w:p w14:paraId="51C63AF3" w14:textId="7C1D57B2" w:rsidR="001204A2" w:rsidRPr="00B95543" w:rsidRDefault="001204A2" w:rsidP="006B05C6">
            <w:pPr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Parish Streets</w:t>
            </w:r>
            <w:r w:rsidR="00487392" w:rsidRPr="00B95543">
              <w:rPr>
                <w:rFonts w:ascii="Corbel" w:hAnsi="Corbel"/>
                <w:b/>
                <w:color w:val="000000" w:themeColor="text1"/>
              </w:rPr>
              <w:t>: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3CD058D0" w14:textId="4DF46929" w:rsidR="00C4562A" w:rsidRPr="00B95543" w:rsidRDefault="001A610B" w:rsidP="07459133">
            <w:pPr>
              <w:spacing w:before="20" w:after="20" w:line="240" w:lineRule="auto"/>
              <w:rPr>
                <w:rFonts w:ascii="Corbel" w:hAnsi="Corbel" w:cstheme="majorBidi"/>
                <w:color w:val="000000" w:themeColor="text1"/>
              </w:rPr>
            </w:pPr>
            <w:r>
              <w:rPr>
                <w:rFonts w:ascii="Corbel" w:hAnsi="Corbel" w:cstheme="majorBidi"/>
                <w:color w:val="000000" w:themeColor="text1"/>
              </w:rPr>
              <w:t>Chorley Hall Road, Clifford Street, Clough Acre, Collingwood Road and Collison Avenue</w:t>
            </w:r>
          </w:p>
        </w:tc>
      </w:tr>
      <w:tr w:rsidR="008111D5" w:rsidRPr="00D77FA7" w14:paraId="2A6EF87A" w14:textId="77777777" w:rsidTr="07459133">
        <w:trPr>
          <w:trHeight w:val="325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D45347E" w14:textId="581FFDD1" w:rsidR="008111D5" w:rsidRPr="00B95543" w:rsidRDefault="008111D5" w:rsidP="006B05C6">
            <w:pPr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In Chorley</w:t>
            </w:r>
            <w:r w:rsidR="00487392" w:rsidRPr="00B95543">
              <w:rPr>
                <w:rFonts w:ascii="Corbel" w:hAnsi="Corbel"/>
                <w:b/>
                <w:color w:val="000000" w:themeColor="text1"/>
              </w:rPr>
              <w:t>: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22FBA17D" w14:textId="3E3A99F8" w:rsidR="008111D5" w:rsidRPr="00B95543" w:rsidRDefault="008111D5" w:rsidP="672A9D7F">
            <w:pPr>
              <w:spacing w:before="20" w:after="20" w:line="240" w:lineRule="auto"/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</w:pPr>
            <w:r w:rsidRPr="672A9D7F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 xml:space="preserve">We pray </w:t>
            </w:r>
            <w:r w:rsidR="00201736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>for</w:t>
            </w:r>
            <w:r w:rsidR="00C71401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 xml:space="preserve"> </w:t>
            </w:r>
            <w:r w:rsidR="004028FB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 xml:space="preserve">our local shops </w:t>
            </w:r>
          </w:p>
        </w:tc>
      </w:tr>
      <w:tr w:rsidR="001204A2" w:rsidRPr="00D77FA7" w14:paraId="0CCED12D" w14:textId="77777777" w:rsidTr="07459133">
        <w:trPr>
          <w:trHeight w:val="325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E3F1F68" w14:textId="1A5636B0" w:rsidR="001204A2" w:rsidRPr="00B95543" w:rsidRDefault="001204A2" w:rsidP="006B05C6">
            <w:pPr>
              <w:tabs>
                <w:tab w:val="left" w:pos="1931"/>
              </w:tabs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Schools</w:t>
            </w:r>
            <w:r w:rsidR="00487392" w:rsidRPr="00B95543">
              <w:rPr>
                <w:rFonts w:ascii="Corbel" w:hAnsi="Corbel"/>
                <w:b/>
                <w:color w:val="000000" w:themeColor="text1"/>
              </w:rPr>
              <w:t>:</w:t>
            </w:r>
            <w:r w:rsidRPr="00B95543">
              <w:rPr>
                <w:rFonts w:ascii="Corbel" w:hAnsi="Corbel"/>
                <w:b/>
                <w:color w:val="000000" w:themeColor="text1"/>
              </w:rPr>
              <w:tab/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56A4D6BC" w14:textId="5ADB0A8E" w:rsidR="001204A2" w:rsidRPr="00B95543" w:rsidRDefault="001204A2" w:rsidP="006B05C6">
            <w:pPr>
              <w:spacing w:before="20" w:after="20" w:line="240" w:lineRule="auto"/>
              <w:rPr>
                <w:rFonts w:ascii="Corbel" w:hAnsi="Corbel" w:cstheme="majorHAnsi"/>
                <w:color w:val="000000" w:themeColor="text1"/>
                <w:shd w:val="clear" w:color="auto" w:fill="FFFFFF"/>
              </w:rPr>
            </w:pPr>
            <w:r w:rsidRPr="00B95543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>We pray for our local schools</w:t>
            </w:r>
            <w:r w:rsidR="009E4FAE" w:rsidRPr="00B95543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 xml:space="preserve"> and </w:t>
            </w:r>
            <w:r w:rsidR="003775CB" w:rsidRPr="00B95543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 xml:space="preserve">this especially for </w:t>
            </w:r>
            <w:r w:rsidR="00A07252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>Waterloo Lodge School</w:t>
            </w:r>
          </w:p>
        </w:tc>
      </w:tr>
      <w:tr w:rsidR="0063417A" w:rsidRPr="00D77FA7" w14:paraId="2A29EBA4" w14:textId="77777777" w:rsidTr="07459133">
        <w:trPr>
          <w:trHeight w:val="304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53B6DE2" w14:textId="65836096" w:rsidR="0063417A" w:rsidRPr="00B95543" w:rsidRDefault="0063417A" w:rsidP="0063417A">
            <w:pPr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For The Sick: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03F35C55" w14:textId="4AF7F800" w:rsidR="0063417A" w:rsidRPr="003D397E" w:rsidRDefault="0063417A" w:rsidP="0063417A">
            <w:pPr>
              <w:pStyle w:val="NoSpacing"/>
              <w:spacing w:before="20" w:after="20"/>
              <w:rPr>
                <w:rFonts w:ascii="Corbel" w:hAnsi="Corbel" w:cstheme="majorBidi"/>
              </w:rPr>
            </w:pPr>
            <w:r w:rsidRPr="003D397E">
              <w:rPr>
                <w:rFonts w:ascii="Corbel" w:hAnsi="Corbel" w:cstheme="majorBidi"/>
              </w:rPr>
              <w:t xml:space="preserve">Janet Reed, </w:t>
            </w:r>
            <w:r w:rsidR="00416C2C" w:rsidRPr="003D397E">
              <w:rPr>
                <w:rFonts w:ascii="Corbel" w:hAnsi="Corbel" w:cstheme="majorBidi"/>
              </w:rPr>
              <w:t xml:space="preserve"> Bex Marks, </w:t>
            </w:r>
            <w:r w:rsidR="002574AB" w:rsidRPr="003D397E">
              <w:rPr>
                <w:rFonts w:ascii="Corbel" w:hAnsi="Corbel" w:cstheme="majorBidi"/>
              </w:rPr>
              <w:t xml:space="preserve">David Thistlethwaite, </w:t>
            </w:r>
            <w:r w:rsidR="00416C2C" w:rsidRPr="003D397E">
              <w:rPr>
                <w:rFonts w:ascii="Corbel" w:hAnsi="Corbel" w:cstheme="majorBidi"/>
              </w:rPr>
              <w:t xml:space="preserve">Katherine Glover, </w:t>
            </w:r>
            <w:r w:rsidR="00E76CBA" w:rsidRPr="003D397E">
              <w:rPr>
                <w:rFonts w:eastAsia="Times New Roman"/>
              </w:rPr>
              <w:t xml:space="preserve">Elizabeth Hamer, </w:t>
            </w:r>
            <w:r w:rsidR="007D71A7" w:rsidRPr="003D397E">
              <w:rPr>
                <w:rFonts w:eastAsia="Times New Roman"/>
              </w:rPr>
              <w:t xml:space="preserve">Dorothy Speight, </w:t>
            </w:r>
            <w:r w:rsidR="0056429A" w:rsidRPr="003D397E">
              <w:rPr>
                <w:rFonts w:eastAsia="Times New Roman"/>
              </w:rPr>
              <w:t>Betty Hugg</w:t>
            </w:r>
            <w:r w:rsidR="00EE5074" w:rsidRPr="003D397E">
              <w:rPr>
                <w:rFonts w:eastAsia="Times New Roman"/>
              </w:rPr>
              <w:t>ett,</w:t>
            </w:r>
            <w:r w:rsidR="0007230E" w:rsidRPr="003D397E">
              <w:rPr>
                <w:rFonts w:eastAsia="Times New Roman"/>
              </w:rPr>
              <w:t xml:space="preserve"> George Kelley,</w:t>
            </w:r>
            <w:r w:rsidR="00EE5074" w:rsidRPr="003D397E">
              <w:rPr>
                <w:rFonts w:eastAsia="Times New Roman"/>
              </w:rPr>
              <w:t xml:space="preserve"> </w:t>
            </w:r>
            <w:r w:rsidR="00576C07" w:rsidRPr="003D397E">
              <w:rPr>
                <w:rFonts w:eastAsia="Times New Roman"/>
              </w:rPr>
              <w:t>Matilda and Mel</w:t>
            </w:r>
          </w:p>
        </w:tc>
      </w:tr>
      <w:tr w:rsidR="0063417A" w:rsidRPr="00D77FA7" w14:paraId="60F68ABD" w14:textId="77777777" w:rsidTr="003D397E">
        <w:trPr>
          <w:trHeight w:val="168"/>
        </w:trPr>
        <w:tc>
          <w:tcPr>
            <w:tcW w:w="2830" w:type="dxa"/>
            <w:vAlign w:val="center"/>
          </w:tcPr>
          <w:p w14:paraId="2541C65A" w14:textId="77777777" w:rsidR="0063417A" w:rsidRPr="00A16CF5" w:rsidRDefault="0063417A" w:rsidP="0063417A">
            <w:pPr>
              <w:widowControl w:val="0"/>
              <w:spacing w:before="20" w:after="20" w:line="240" w:lineRule="auto"/>
              <w:rPr>
                <w:rFonts w:ascii="Corbel" w:hAnsi="Corbel"/>
                <w:b/>
              </w:rPr>
            </w:pPr>
            <w:r w:rsidRPr="00A16CF5">
              <w:rPr>
                <w:rFonts w:ascii="Corbel" w:hAnsi="Corbel"/>
                <w:b/>
              </w:rPr>
              <w:t>RIP:</w:t>
            </w:r>
          </w:p>
        </w:tc>
        <w:tc>
          <w:tcPr>
            <w:tcW w:w="8080" w:type="dxa"/>
            <w:gridSpan w:val="2"/>
            <w:vAlign w:val="center"/>
          </w:tcPr>
          <w:p w14:paraId="67632104" w14:textId="06655832" w:rsidR="0063417A" w:rsidRPr="003D397E" w:rsidRDefault="003D397E" w:rsidP="610BF6BE">
            <w:pPr>
              <w:widowControl w:val="0"/>
              <w:tabs>
                <w:tab w:val="left" w:pos="1752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  <w:r w:rsidRPr="003D397E">
              <w:rPr>
                <w:rFonts w:ascii="Calibri" w:eastAsia="Calibri" w:hAnsi="Calibri" w:cs="Calibri"/>
              </w:rPr>
              <w:t>Martin Wray</w:t>
            </w:r>
            <w:r w:rsidR="00FE2B68" w:rsidRPr="003D397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204A2" w:rsidRPr="00A65E2D" w14:paraId="60C39CCA" w14:textId="77777777" w:rsidTr="07459133">
        <w:trPr>
          <w:trHeight w:val="571"/>
        </w:trPr>
        <w:tc>
          <w:tcPr>
            <w:tcW w:w="2830" w:type="dxa"/>
            <w:vAlign w:val="center"/>
          </w:tcPr>
          <w:p w14:paraId="6D357143" w14:textId="1E911638" w:rsidR="001204A2" w:rsidRPr="00A16CF5" w:rsidRDefault="001204A2" w:rsidP="006B05C6">
            <w:pPr>
              <w:spacing w:before="20" w:after="20" w:line="240" w:lineRule="auto"/>
              <w:rPr>
                <w:rFonts w:ascii="Corbel" w:hAnsi="Corbel"/>
                <w:b/>
              </w:rPr>
            </w:pPr>
            <w:r w:rsidRPr="00A16CF5">
              <w:rPr>
                <w:rFonts w:ascii="Corbel" w:hAnsi="Corbel"/>
                <w:b/>
              </w:rPr>
              <w:t xml:space="preserve">Those whose anniversaries </w:t>
            </w:r>
            <w:r w:rsidR="00487392">
              <w:rPr>
                <w:rFonts w:ascii="Corbel" w:hAnsi="Corbel"/>
                <w:b/>
              </w:rPr>
              <w:br/>
              <w:t xml:space="preserve">of </w:t>
            </w:r>
            <w:r w:rsidRPr="00A16CF5">
              <w:rPr>
                <w:rFonts w:ascii="Corbel" w:hAnsi="Corbel"/>
                <w:b/>
              </w:rPr>
              <w:t>death occur at this time:</w:t>
            </w:r>
          </w:p>
        </w:tc>
        <w:tc>
          <w:tcPr>
            <w:tcW w:w="8080" w:type="dxa"/>
            <w:gridSpan w:val="2"/>
            <w:vAlign w:val="center"/>
          </w:tcPr>
          <w:p w14:paraId="36471A2A" w14:textId="79CC06FF" w:rsidR="001204A2" w:rsidRPr="00FF4D55" w:rsidRDefault="006B08BE" w:rsidP="008A07E8">
            <w:pPr>
              <w:spacing w:before="20" w:after="20" w:line="240" w:lineRule="auto"/>
              <w:rPr>
                <w:rFonts w:ascii="Corbel" w:hAnsi="Corbel" w:cstheme="majorHAnsi"/>
              </w:rPr>
            </w:pPr>
            <w:r>
              <w:rPr>
                <w:rFonts w:ascii="Corbel" w:hAnsi="Corbel" w:cstheme="majorHAnsi"/>
              </w:rPr>
              <w:t xml:space="preserve">G. Eric Dickinson, George James Tootell, </w:t>
            </w:r>
            <w:r w:rsidR="00910C18">
              <w:rPr>
                <w:rFonts w:ascii="Corbel" w:hAnsi="Corbel" w:cstheme="majorHAnsi"/>
              </w:rPr>
              <w:t>Jean Clemance, Alan Crompton Simmon</w:t>
            </w:r>
            <w:r w:rsidR="00733E6C">
              <w:rPr>
                <w:rFonts w:ascii="Corbel" w:hAnsi="Corbel" w:cstheme="majorHAnsi"/>
              </w:rPr>
              <w:t>ds</w:t>
            </w:r>
          </w:p>
        </w:tc>
      </w:tr>
      <w:tr w:rsidR="00D45146" w:rsidRPr="00D77FA7" w14:paraId="7FD7256C" w14:textId="77777777" w:rsidTr="07459133">
        <w:trPr>
          <w:trHeight w:val="563"/>
        </w:trPr>
        <w:tc>
          <w:tcPr>
            <w:tcW w:w="10910" w:type="dxa"/>
            <w:gridSpan w:val="3"/>
            <w:tcBorders>
              <w:bottom w:val="single" w:sz="4" w:space="0" w:color="auto"/>
            </w:tcBorders>
          </w:tcPr>
          <w:p w14:paraId="1FBF100A" w14:textId="14789D09" w:rsidR="00D45146" w:rsidRPr="00A16CF5" w:rsidRDefault="00392EE9" w:rsidP="00392EE9">
            <w:pPr>
              <w:spacing w:before="20" w:after="0" w:line="240" w:lineRule="auto"/>
              <w:ind w:left="102"/>
              <w:jc w:val="center"/>
              <w:rPr>
                <w:rFonts w:ascii="Corbel" w:hAnsi="Corbel"/>
                <w:b/>
              </w:rPr>
            </w:pPr>
            <w:r>
              <w:t xml:space="preserve">If you have any specific requests for prayer, please contact </w:t>
            </w:r>
            <w:r w:rsidR="009F34ED">
              <w:t xml:space="preserve">Cornelius (email: </w:t>
            </w:r>
            <w:hyperlink r:id="rId13" w:history="1">
              <w:r w:rsidR="00A00370" w:rsidRPr="006130A4">
                <w:rPr>
                  <w:rStyle w:val="Hyperlink"/>
                </w:rPr>
                <w:t>cornelius@stlaurencechorley.co.uk</w:t>
              </w:r>
            </w:hyperlink>
            <w:r w:rsidR="00A00370">
              <w:t xml:space="preserve"> / phone: 07952 838727)</w:t>
            </w:r>
            <w:r>
              <w:t xml:space="preserve"> and these will be passed on to our Healing Prayer Group. Confidence is assured.</w:t>
            </w:r>
          </w:p>
        </w:tc>
      </w:tr>
    </w:tbl>
    <w:p w14:paraId="4371F491" w14:textId="4F0956D0" w:rsidR="00487392" w:rsidRPr="006B05C6" w:rsidRDefault="00487392" w:rsidP="00131C55">
      <w:pPr>
        <w:pStyle w:val="NoSpacing"/>
        <w:jc w:val="center"/>
        <w:rPr>
          <w:rFonts w:ascii="Corbel" w:hAnsi="Corbel" w:cstheme="minorHAnsi"/>
          <w:b/>
          <w:bCs/>
          <w:sz w:val="8"/>
          <w:szCs w:val="8"/>
        </w:rPr>
      </w:pPr>
      <w:bookmarkStart w:id="0" w:name="_Hlk31098277"/>
      <w:bookmarkEnd w:id="0"/>
    </w:p>
    <w:p w14:paraId="69DBF7EB" w14:textId="77777777" w:rsidR="00487392" w:rsidRPr="006B05C6" w:rsidRDefault="00487392" w:rsidP="00131C55">
      <w:pPr>
        <w:pStyle w:val="NoSpacing"/>
        <w:jc w:val="center"/>
        <w:rPr>
          <w:rFonts w:ascii="Corbel" w:hAnsi="Corbel" w:cstheme="minorHAnsi"/>
          <w:b/>
          <w:bCs/>
          <w:sz w:val="8"/>
          <w:szCs w:val="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487392" w14:paraId="7575758B" w14:textId="77777777" w:rsidTr="008B2639">
        <w:tc>
          <w:tcPr>
            <w:tcW w:w="10910" w:type="dxa"/>
            <w:shd w:val="clear" w:color="auto" w:fill="000000" w:themeFill="text1"/>
            <w:vAlign w:val="center"/>
          </w:tcPr>
          <w:p w14:paraId="4F5470BA" w14:textId="6E7500C3" w:rsidR="00487392" w:rsidRDefault="00487392" w:rsidP="008B2639">
            <w:pPr>
              <w:pStyle w:val="NoSpacing"/>
              <w:ind w:left="720" w:hanging="720"/>
              <w:jc w:val="center"/>
              <w:rPr>
                <w:rFonts w:ascii="Corbel" w:hAnsi="Corbel" w:cstheme="minorHAnsi"/>
                <w:b/>
                <w:bCs/>
                <w:sz w:val="24"/>
                <w:szCs w:val="24"/>
              </w:rPr>
            </w:pPr>
            <w:r w:rsidRPr="008B2639">
              <w:rPr>
                <w:rFonts w:ascii="Corbel" w:hAnsi="Corbel" w:cstheme="minorHAnsi"/>
                <w:b/>
                <w:bCs/>
                <w:sz w:val="28"/>
                <w:szCs w:val="28"/>
              </w:rPr>
              <w:t>Service Times</w:t>
            </w:r>
            <w:r w:rsidR="0007789F">
              <w:rPr>
                <w:rFonts w:ascii="Corbel" w:hAnsi="Corbel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87392" w14:paraId="38BCD79A" w14:textId="77777777" w:rsidTr="003571B2">
        <w:trPr>
          <w:trHeight w:val="695"/>
        </w:trPr>
        <w:tc>
          <w:tcPr>
            <w:tcW w:w="10910" w:type="dxa"/>
          </w:tcPr>
          <w:p w14:paraId="27081741" w14:textId="6836682C" w:rsidR="00A37A2B" w:rsidRPr="008C75BD" w:rsidRDefault="00A37A2B" w:rsidP="00A37A2B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rbel" w:hAnsi="Corbel" w:cs="Segoe UI"/>
              </w:rPr>
            </w:pP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>Saturday</w:t>
            </w:r>
            <w:r w:rsidR="008C75BD" w:rsidRPr="008C75BD">
              <w:rPr>
                <w:rStyle w:val="normaltextrun"/>
                <w:rFonts w:ascii="Corbel" w:hAnsi="Corbel" w:cs="Segoe UI"/>
                <w:b/>
                <w:bCs/>
              </w:rPr>
              <w:t>s</w:t>
            </w: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 xml:space="preserve"> 17.00 and Sunday</w:t>
            </w:r>
            <w:r w:rsidR="008C75BD" w:rsidRPr="008C75BD">
              <w:rPr>
                <w:rStyle w:val="normaltextrun"/>
                <w:rFonts w:ascii="Corbel" w:hAnsi="Corbel" w:cs="Segoe UI"/>
                <w:b/>
                <w:bCs/>
              </w:rPr>
              <w:t>s</w:t>
            </w: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 xml:space="preserve"> 09.00 All Age Eucharist </w:t>
            </w:r>
            <w:r w:rsidRPr="008C75BD">
              <w:rPr>
                <w:rStyle w:val="eop"/>
                <w:rFonts w:ascii="Corbel" w:hAnsi="Corbel"/>
              </w:rPr>
              <w:t> </w:t>
            </w:r>
          </w:p>
          <w:p w14:paraId="7C70D54D" w14:textId="0A474EBB" w:rsidR="00A37A2B" w:rsidRPr="008C75BD" w:rsidRDefault="00A37A2B" w:rsidP="00A37A2B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rbel" w:hAnsi="Corbel" w:cstheme="minorHAnsi"/>
                <w:b/>
                <w:bCs/>
              </w:rPr>
            </w:pP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>Sunday</w:t>
            </w:r>
            <w:r w:rsidR="008C75BD" w:rsidRPr="008C75BD">
              <w:rPr>
                <w:rStyle w:val="normaltextrun"/>
                <w:rFonts w:ascii="Corbel" w:hAnsi="Corbel" w:cs="Segoe UI"/>
                <w:b/>
                <w:bCs/>
              </w:rPr>
              <w:t>s</w:t>
            </w: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 xml:space="preserve"> 11.</w:t>
            </w:r>
            <w:r w:rsidRPr="008C75BD">
              <w:rPr>
                <w:rStyle w:val="normaltextrun"/>
                <w:rFonts w:ascii="Corbel" w:hAnsi="Corbel" w:cstheme="minorHAnsi"/>
                <w:b/>
                <w:bCs/>
              </w:rPr>
              <w:t>00 Holy Eucharis</w:t>
            </w:r>
            <w:r w:rsidR="001F1FFF" w:rsidRPr="008C75BD">
              <w:rPr>
                <w:rStyle w:val="normaltextrun"/>
                <w:rFonts w:ascii="Corbel" w:hAnsi="Corbel" w:cstheme="minorHAnsi"/>
                <w:b/>
                <w:bCs/>
              </w:rPr>
              <w:t>t</w:t>
            </w:r>
          </w:p>
          <w:p w14:paraId="5110646F" w14:textId="77777777" w:rsidR="002B655A" w:rsidRPr="002B655A" w:rsidRDefault="002B655A" w:rsidP="002B655A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2B655A">
              <w:rPr>
                <w:rStyle w:val="normaltextrun"/>
                <w:rFonts w:ascii="Corbel" w:hAnsi="Corbel" w:cs="Segoe UI"/>
                <w:b/>
                <w:bCs/>
                <w:sz w:val="21"/>
                <w:szCs w:val="21"/>
              </w:rPr>
              <w:t>Weekday Eucharists: Mondays at 18.15 (except bank holidays when the service is at 10.30)</w:t>
            </w:r>
            <w:r w:rsidRPr="002B655A">
              <w:rPr>
                <w:rStyle w:val="scxw256399214"/>
                <w:rFonts w:ascii="Corbel" w:hAnsi="Corbel" w:cs="Segoe UI"/>
                <w:sz w:val="21"/>
                <w:szCs w:val="21"/>
              </w:rPr>
              <w:t> </w:t>
            </w:r>
            <w:r w:rsidRPr="002B655A">
              <w:rPr>
                <w:rFonts w:ascii="Corbel" w:hAnsi="Corbel" w:cs="Segoe UI"/>
                <w:sz w:val="21"/>
                <w:szCs w:val="21"/>
              </w:rPr>
              <w:br/>
            </w:r>
            <w:r w:rsidRPr="002B655A">
              <w:rPr>
                <w:rStyle w:val="normaltextrun"/>
                <w:rFonts w:ascii="Corbel" w:hAnsi="Corbel" w:cs="Segoe UI"/>
                <w:b/>
                <w:bCs/>
                <w:sz w:val="21"/>
                <w:szCs w:val="21"/>
              </w:rPr>
              <w:t>Tuesdays, Thursdays &amp; Fridays at 12.15</w:t>
            </w:r>
            <w:r w:rsidRPr="002B655A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</w:rPr>
              <w:t> </w:t>
            </w:r>
            <w:r w:rsidRPr="002B655A">
              <w:rPr>
                <w:rStyle w:val="normaltextrun"/>
                <w:rFonts w:ascii="Arial" w:hAnsi="Arial" w:cs="Arial"/>
                <w:sz w:val="21"/>
                <w:szCs w:val="21"/>
              </w:rPr>
              <w:t> </w:t>
            </w:r>
            <w:r w:rsidRPr="002B655A">
              <w:rPr>
                <w:rStyle w:val="eop"/>
                <w:rFonts w:ascii="Corbel" w:hAnsi="Corbel" w:cs="Segoe UI"/>
                <w:sz w:val="21"/>
                <w:szCs w:val="21"/>
              </w:rPr>
              <w:t> </w:t>
            </w:r>
          </w:p>
          <w:p w14:paraId="362B5DDE" w14:textId="7CC6ADA4" w:rsidR="001D5022" w:rsidRPr="002B655A" w:rsidRDefault="002B655A" w:rsidP="002B655A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B655A">
              <w:rPr>
                <w:rStyle w:val="normaltextrun"/>
                <w:rFonts w:ascii="Corbel" w:hAnsi="Corbel" w:cs="Segoe UI"/>
                <w:b/>
                <w:bCs/>
                <w:sz w:val="21"/>
                <w:szCs w:val="21"/>
              </w:rPr>
              <w:t>Healing Eucharist – First Thursday of each month at 18.15</w:t>
            </w:r>
            <w:r w:rsidRPr="002B655A">
              <w:rPr>
                <w:rStyle w:val="normaltextrun"/>
                <w:rFonts w:ascii="Arial" w:hAnsi="Arial" w:cs="Arial"/>
                <w:sz w:val="21"/>
                <w:szCs w:val="21"/>
              </w:rPr>
              <w:t> </w:t>
            </w:r>
            <w:r>
              <w:rPr>
                <w:rStyle w:val="eop"/>
                <w:rFonts w:ascii="Corbel" w:hAnsi="Corbel" w:cs="Segoe UI"/>
                <w:sz w:val="19"/>
                <w:szCs w:val="19"/>
              </w:rPr>
              <w:t> </w:t>
            </w:r>
          </w:p>
        </w:tc>
      </w:tr>
    </w:tbl>
    <w:p w14:paraId="68DA8082" w14:textId="3A7ADEDE" w:rsidR="00487392" w:rsidRPr="006B05C6" w:rsidRDefault="00487392" w:rsidP="00131C55">
      <w:pPr>
        <w:pStyle w:val="NoSpacing"/>
        <w:jc w:val="center"/>
        <w:rPr>
          <w:rFonts w:ascii="Corbel" w:hAnsi="Corbel" w:cstheme="minorHAnsi"/>
          <w:b/>
          <w:bCs/>
          <w:sz w:val="8"/>
          <w:szCs w:val="8"/>
        </w:rPr>
      </w:pPr>
    </w:p>
    <w:tbl>
      <w:tblPr>
        <w:tblStyle w:val="TableGrid"/>
        <w:tblW w:w="109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10237"/>
      </w:tblGrid>
      <w:tr w:rsidR="008B2639" w14:paraId="33C044FB" w14:textId="77777777" w:rsidTr="657CD027">
        <w:trPr>
          <w:trHeight w:val="273"/>
        </w:trPr>
        <w:tc>
          <w:tcPr>
            <w:tcW w:w="10910" w:type="dxa"/>
            <w:gridSpan w:val="2"/>
            <w:shd w:val="clear" w:color="auto" w:fill="F2F2F2" w:themeFill="background1" w:themeFillShade="F2"/>
            <w:vAlign w:val="center"/>
          </w:tcPr>
          <w:p w14:paraId="2F60E865" w14:textId="729EEF11" w:rsidR="00AF3ABB" w:rsidRPr="0087482F" w:rsidRDefault="008B2639" w:rsidP="00B90239">
            <w:pPr>
              <w:pStyle w:val="NoSpacing"/>
              <w:jc w:val="center"/>
              <w:rPr>
                <w:rFonts w:ascii="Corbel" w:hAnsi="Corbel" w:cstheme="minorHAnsi"/>
                <w:b/>
                <w:bCs/>
                <w:sz w:val="24"/>
                <w:szCs w:val="24"/>
              </w:rPr>
            </w:pPr>
            <w:r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Special Prayer</w:t>
            </w:r>
            <w:r w:rsidR="00374E87"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:</w:t>
            </w:r>
            <w:r w:rsidR="000B0738" w:rsidRPr="008748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B52F0F">
              <w:rPr>
                <w:rFonts w:ascii="Corbel" w:hAnsi="Corbel" w:cstheme="minorHAnsi"/>
                <w:sz w:val="24"/>
                <w:szCs w:val="24"/>
              </w:rPr>
              <w:t>Risen Christ, your wounds declare your love for the world and the wonder of your risen life: give us compassion and courage to risk ourselves for those we serve, to the glory of God the Father.</w:t>
            </w:r>
          </w:p>
        </w:tc>
      </w:tr>
      <w:tr w:rsidR="008B2639" w14:paraId="1F6A5D20" w14:textId="77777777" w:rsidTr="657CD027">
        <w:tc>
          <w:tcPr>
            <w:tcW w:w="10910" w:type="dxa"/>
            <w:gridSpan w:val="2"/>
            <w:shd w:val="clear" w:color="auto" w:fill="F2F2F2" w:themeFill="background1" w:themeFillShade="F2"/>
          </w:tcPr>
          <w:p w14:paraId="51BECA79" w14:textId="7A429033" w:rsidR="008B2639" w:rsidRPr="00946D7E" w:rsidRDefault="008B2639" w:rsidP="00A91BD4">
            <w:pPr>
              <w:pStyle w:val="NoSpacing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Readings</w:t>
            </w:r>
            <w:r w:rsidR="0007789F"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:</w:t>
            </w:r>
            <w:r w:rsidR="0005683E">
              <w:rPr>
                <w:rFonts w:ascii="Corbel" w:hAnsi="Corbel" w:cstheme="minorHAnsi"/>
                <w:b/>
                <w:bCs/>
                <w:sz w:val="24"/>
                <w:szCs w:val="24"/>
              </w:rPr>
              <w:t xml:space="preserve"> </w:t>
            </w:r>
            <w:r w:rsidR="00946D7E">
              <w:rPr>
                <w:rFonts w:ascii="Corbel" w:hAnsi="Corbel" w:cstheme="minorHAnsi"/>
                <w:sz w:val="24"/>
                <w:szCs w:val="24"/>
              </w:rPr>
              <w:t xml:space="preserve">Acts </w:t>
            </w:r>
            <w:r w:rsidR="004A4EBC">
              <w:rPr>
                <w:rFonts w:ascii="Corbel" w:hAnsi="Corbel" w:cstheme="minorHAnsi"/>
                <w:sz w:val="24"/>
                <w:szCs w:val="24"/>
              </w:rPr>
              <w:t>8.26-end,</w:t>
            </w:r>
            <w:r w:rsidR="009079A7">
              <w:rPr>
                <w:rFonts w:ascii="Corbel" w:hAnsi="Corbel" w:cstheme="minorHAnsi"/>
                <w:sz w:val="24"/>
                <w:szCs w:val="24"/>
              </w:rPr>
              <w:t xml:space="preserve"> John 15.1-8</w:t>
            </w:r>
          </w:p>
        </w:tc>
      </w:tr>
      <w:tr w:rsidR="006F73A6" w:rsidRPr="00A01903" w14:paraId="7008D239" w14:textId="77777777" w:rsidTr="00D84A0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28"/>
        </w:trPr>
        <w:tc>
          <w:tcPr>
            <w:tcW w:w="673" w:type="dxa"/>
            <w:shd w:val="clear" w:color="auto" w:fill="000000" w:themeFill="text1"/>
            <w:textDirection w:val="btLr"/>
          </w:tcPr>
          <w:p w14:paraId="4863E331" w14:textId="769CDF39" w:rsidR="006F73A6" w:rsidRPr="00A01903" w:rsidRDefault="006F73A6" w:rsidP="006B1CEC">
            <w:pPr>
              <w:pStyle w:val="NoSpacing"/>
              <w:ind w:left="113" w:right="113"/>
              <w:jc w:val="center"/>
              <w:rPr>
                <w:rFonts w:ascii="Corbel" w:hAnsi="Corbel" w:cstheme="minorHAnsi"/>
                <w:spacing w:val="40"/>
                <w:sz w:val="23"/>
                <w:szCs w:val="23"/>
              </w:rPr>
            </w:pPr>
            <w:r w:rsidRPr="00A01903">
              <w:rPr>
                <w:rFonts w:ascii="Corbel" w:hAnsi="Corbel" w:cstheme="minorHAnsi"/>
                <w:spacing w:val="40"/>
                <w:sz w:val="23"/>
                <w:szCs w:val="23"/>
              </w:rPr>
              <w:t>Notices</w:t>
            </w:r>
          </w:p>
          <w:p w14:paraId="082B1642" w14:textId="0C62E124" w:rsidR="006F73A6" w:rsidRPr="00A01903" w:rsidRDefault="006F73A6" w:rsidP="006B1CEC">
            <w:pPr>
              <w:pStyle w:val="NoSpacing"/>
              <w:ind w:left="113" w:right="113"/>
              <w:jc w:val="center"/>
              <w:rPr>
                <w:rFonts w:ascii="Corbel" w:hAnsi="Corbel" w:cstheme="minorHAnsi"/>
                <w:spacing w:val="40"/>
                <w:sz w:val="23"/>
                <w:szCs w:val="23"/>
              </w:rPr>
            </w:pPr>
          </w:p>
        </w:tc>
        <w:tc>
          <w:tcPr>
            <w:tcW w:w="10237" w:type="dxa"/>
          </w:tcPr>
          <w:p w14:paraId="54D77368" w14:textId="77777777" w:rsidR="00377C05" w:rsidRPr="008E6114" w:rsidRDefault="00377C05" w:rsidP="00377C05">
            <w:pPr>
              <w:pStyle w:val="NoSpacing"/>
              <w:spacing w:before="60"/>
              <w:jc w:val="center"/>
              <w:rPr>
                <w:rFonts w:ascii="Corbel" w:hAnsi="Corbel"/>
                <w:color w:val="000000" w:themeColor="text1"/>
                <w:spacing w:val="-4"/>
                <w:sz w:val="30"/>
                <w:szCs w:val="30"/>
              </w:rPr>
            </w:pPr>
            <w:r w:rsidRPr="008E6114">
              <w:rPr>
                <w:rFonts w:ascii="Wingdings" w:eastAsia="Wingdings" w:hAnsi="Wingdings" w:cs="Wingdings"/>
                <w:color w:val="000000" w:themeColor="text1"/>
                <w:spacing w:val="-4"/>
                <w:sz w:val="30"/>
                <w:szCs w:val="30"/>
              </w:rPr>
              <w:t>X</w:t>
            </w:r>
          </w:p>
          <w:p w14:paraId="780196F3" w14:textId="35D6D18F" w:rsidR="00394EEE" w:rsidRPr="0084656D" w:rsidRDefault="006205C7" w:rsidP="008214A4">
            <w:pPr>
              <w:spacing w:line="240" w:lineRule="auto"/>
              <w:rPr>
                <w:rFonts w:cstheme="minorHAnsi"/>
                <w:color w:val="70AD47" w:themeColor="accent6"/>
              </w:rPr>
            </w:pPr>
            <w:r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>ART EXHIBITION</w:t>
            </w:r>
            <w:r w:rsidR="00433ED9"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AND</w:t>
            </w:r>
            <w:r w:rsidR="008F2A73"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GIFT</w:t>
            </w:r>
            <w:r w:rsidR="009257EE"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SHOP</w:t>
            </w:r>
            <w:r w:rsidR="00A37A2B"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9257EE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are </w:t>
            </w:r>
            <w:r w:rsidR="00A37A2B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open Tues</w:t>
            </w:r>
            <w:r w:rsidR="009257EE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day</w:t>
            </w:r>
            <w:r w:rsidR="00A37A2B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-Fri</w:t>
            </w:r>
            <w:r w:rsidR="009257EE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day</w:t>
            </w:r>
            <w:r w:rsidR="00A37A2B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11.00 </w:t>
            </w:r>
            <w:r w:rsidR="00A37A2B" w:rsidRPr="00C853BF">
              <w:rPr>
                <w:rStyle w:val="normaltextrun"/>
                <w:rFonts w:cstheme="minorHAnsi"/>
                <w:shd w:val="clear" w:color="auto" w:fill="FFFFFF"/>
              </w:rPr>
              <w:t>– 14.00 in church.</w:t>
            </w:r>
            <w:r w:rsidR="00134D61" w:rsidRPr="00C853BF">
              <w:rPr>
                <w:rStyle w:val="normaltextrun"/>
                <w:rFonts w:cstheme="minorHAnsi"/>
                <w:shd w:val="clear" w:color="auto" w:fill="FFFFFF"/>
              </w:rPr>
              <w:t xml:space="preserve"> B</w:t>
            </w:r>
            <w:r w:rsidR="00D84A04" w:rsidRPr="00C853BF">
              <w:rPr>
                <w:rStyle w:val="normaltextrun"/>
                <w:rFonts w:cstheme="minorHAnsi"/>
                <w:shd w:val="clear" w:color="auto" w:fill="FFFFFF"/>
              </w:rPr>
              <w:t>etween 1.30 – 2pm, please access Church through the Side Door.</w:t>
            </w:r>
            <w:r w:rsidRPr="001A0E83">
              <w:rPr>
                <w:rStyle w:val="normaltextrun"/>
                <w:rFonts w:cstheme="minorHAnsi"/>
                <w:color w:val="70AD47" w:themeColor="accent6"/>
                <w:shd w:val="clear" w:color="auto" w:fill="FFFFFF"/>
              </w:rPr>
              <w:br/>
            </w:r>
            <w:r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TASTE </w:t>
            </w:r>
            <w:r w:rsidRPr="0004341B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>CAFÉ</w:t>
            </w:r>
            <w:r w:rsidRPr="0004341B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B221D0" w:rsidRPr="0004341B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T</w:t>
            </w:r>
            <w:r w:rsidR="00B221D0" w:rsidRPr="0004341B">
              <w:rPr>
                <w:rStyle w:val="normaltextrun"/>
                <w:color w:val="000000" w:themeColor="text1"/>
                <w:shd w:val="clear" w:color="auto" w:fill="FFFFFF"/>
              </w:rPr>
              <w:t>aste Café is now open again on Wednesdays, so is open Tuesday  - Friday,</w:t>
            </w:r>
            <w:r w:rsidRPr="0004341B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11.00-1</w:t>
            </w:r>
            <w:r w:rsidR="00074D19" w:rsidRPr="0004341B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3.30 (our new closing time)</w:t>
            </w:r>
            <w:r w:rsidRPr="0004341B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. </w:t>
            </w:r>
            <w:r w:rsidR="00535176" w:rsidRPr="0004341B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Drinks</w:t>
            </w:r>
            <w:r w:rsidR="001025A7" w:rsidRPr="0004341B">
              <w:rPr>
                <w:rStyle w:val="normaltextrun"/>
                <w:color w:val="000000" w:themeColor="text1"/>
                <w:shd w:val="clear" w:color="auto" w:fill="FFFFFF"/>
              </w:rPr>
              <w:t xml:space="preserve">, cake and fruit are available each day, with soup </w:t>
            </w:r>
            <w:r w:rsidR="00D101EE" w:rsidRPr="0004341B">
              <w:rPr>
                <w:rStyle w:val="normaltextrun"/>
                <w:color w:val="000000" w:themeColor="text1"/>
                <w:shd w:val="clear" w:color="auto" w:fill="FFFFFF"/>
              </w:rPr>
              <w:t xml:space="preserve">also </w:t>
            </w:r>
            <w:r w:rsidR="001025A7" w:rsidRPr="0004341B">
              <w:rPr>
                <w:rStyle w:val="normaltextrun"/>
                <w:color w:val="000000" w:themeColor="text1"/>
                <w:shd w:val="clear" w:color="auto" w:fill="FFFFFF"/>
              </w:rPr>
              <w:t>available on Tuesdays and Fridays.</w:t>
            </w:r>
            <w:r w:rsidR="00D02DE8" w:rsidRPr="0004341B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br/>
            </w:r>
            <w:r w:rsidR="00FD50C1" w:rsidRPr="00D070C4">
              <w:rPr>
                <w:rStyle w:val="Strong"/>
                <w:rFonts w:cstheme="minorHAnsi"/>
                <w:color w:val="000000" w:themeColor="text1"/>
              </w:rPr>
              <w:t xml:space="preserve">OFF </w:t>
            </w:r>
            <w:r w:rsidR="00FD50C1" w:rsidRPr="009A74C0">
              <w:rPr>
                <w:rStyle w:val="Strong"/>
                <w:rFonts w:cstheme="minorHAnsi"/>
              </w:rPr>
              <w:t>DUTY</w:t>
            </w:r>
            <w:r w:rsidR="00D02DE8" w:rsidRPr="009A74C0">
              <w:rPr>
                <w:rStyle w:val="Strong"/>
                <w:rFonts w:cstheme="minorHAnsi"/>
              </w:rPr>
              <w:t xml:space="preserve"> </w:t>
            </w:r>
            <w:r w:rsidR="001D4D7F" w:rsidRPr="009A74C0">
              <w:rPr>
                <w:rStyle w:val="Strong"/>
                <w:rFonts w:cstheme="minorHAnsi"/>
                <w:b w:val="0"/>
                <w:bCs w:val="0"/>
              </w:rPr>
              <w:t>F</w:t>
            </w:r>
            <w:r w:rsidR="001D4D7F" w:rsidRPr="009A74C0">
              <w:rPr>
                <w:rStyle w:val="Strong"/>
                <w:b w:val="0"/>
                <w:bCs w:val="0"/>
              </w:rPr>
              <w:t>r Neil</w:t>
            </w:r>
            <w:r w:rsidR="00D84A04" w:rsidRPr="009A74C0">
              <w:rPr>
                <w:rStyle w:val="Strong"/>
                <w:b w:val="0"/>
                <w:bCs w:val="0"/>
              </w:rPr>
              <w:t>’s rest day this week is Wednesday 1</w:t>
            </w:r>
            <w:r w:rsidR="00D84A04" w:rsidRPr="009A74C0">
              <w:rPr>
                <w:rStyle w:val="Strong"/>
                <w:b w:val="0"/>
                <w:bCs w:val="0"/>
                <w:vertAlign w:val="superscript"/>
              </w:rPr>
              <w:t>st</w:t>
            </w:r>
            <w:r w:rsidR="00D84A04" w:rsidRPr="009A74C0">
              <w:rPr>
                <w:rStyle w:val="Strong"/>
                <w:b w:val="0"/>
                <w:bCs w:val="0"/>
              </w:rPr>
              <w:t xml:space="preserve"> May. </w:t>
            </w:r>
            <w:r w:rsidR="00595196" w:rsidRPr="009A74C0">
              <w:rPr>
                <w:rStyle w:val="Strong"/>
                <w:b w:val="0"/>
                <w:bCs w:val="0"/>
              </w:rPr>
              <w:t xml:space="preserve"> </w:t>
            </w:r>
            <w:r w:rsidR="009E11EB" w:rsidRPr="009A74C0">
              <w:rPr>
                <w:rFonts w:cstheme="minorHAnsi"/>
                <w:b/>
                <w:bCs/>
              </w:rPr>
              <w:br/>
              <w:t xml:space="preserve">FOOD DONATIONS </w:t>
            </w:r>
            <w:r w:rsidR="009E11EB" w:rsidRPr="009A74C0">
              <w:rPr>
                <w:rFonts w:cstheme="minorHAnsi"/>
              </w:rPr>
              <w:t>If you’re able to donate to the emergency food parcels</w:t>
            </w:r>
            <w:r w:rsidR="00D84A04" w:rsidRPr="009A74C0">
              <w:rPr>
                <w:rFonts w:cstheme="minorHAnsi"/>
              </w:rPr>
              <w:t xml:space="preserve"> chocolate bars, squash and biscuits would be especially appreciated</w:t>
            </w:r>
            <w:r w:rsidR="009E11EB" w:rsidRPr="009A74C0">
              <w:rPr>
                <w:rFonts w:cstheme="minorHAnsi"/>
              </w:rPr>
              <w:t xml:space="preserve">. Thank you.  </w:t>
            </w:r>
            <w:r w:rsidR="007E49AE" w:rsidRPr="009A74C0">
              <w:br/>
            </w:r>
            <w:r w:rsidR="007E49AE" w:rsidRPr="009A74C0">
              <w:rPr>
                <w:b/>
                <w:bCs/>
              </w:rPr>
              <w:t>APRIL LIGHT CLASSICS CANCELLED</w:t>
            </w:r>
            <w:r w:rsidR="007E49AE" w:rsidRPr="009A74C0">
              <w:t xml:space="preserve"> Please note that the concert scheduled for </w:t>
            </w:r>
            <w:r w:rsidR="00394EEE" w:rsidRPr="009A74C0">
              <w:t xml:space="preserve">this </w:t>
            </w:r>
            <w:r w:rsidR="007E49AE" w:rsidRPr="009A74C0">
              <w:t>Sunday</w:t>
            </w:r>
            <w:r w:rsidR="00394EEE" w:rsidRPr="009A74C0">
              <w:t>,</w:t>
            </w:r>
            <w:r w:rsidR="007E49AE" w:rsidRPr="009A74C0">
              <w:t xml:space="preserve"> 28</w:t>
            </w:r>
            <w:r w:rsidR="007E49AE" w:rsidRPr="009A74C0">
              <w:rPr>
                <w:vertAlign w:val="superscript"/>
              </w:rPr>
              <w:t>th</w:t>
            </w:r>
            <w:r w:rsidR="007E49AE" w:rsidRPr="009A74C0">
              <w:t xml:space="preserve"> April</w:t>
            </w:r>
            <w:r w:rsidR="00394EEE" w:rsidRPr="009A74C0">
              <w:t>,</w:t>
            </w:r>
            <w:r w:rsidR="007E49AE" w:rsidRPr="009A74C0">
              <w:t xml:space="preserve"> ha</w:t>
            </w:r>
            <w:r w:rsidR="002E545E" w:rsidRPr="009A74C0">
              <w:t>s</w:t>
            </w:r>
            <w:r w:rsidR="007E49AE" w:rsidRPr="009A74C0">
              <w:t xml:space="preserve"> been cancelled. We apologise for any disappointment caused. </w:t>
            </w:r>
            <w:r w:rsidR="00394EEE" w:rsidRPr="009A74C0">
              <w:rPr>
                <w:rFonts w:cstheme="minorHAnsi"/>
              </w:rPr>
              <w:br/>
            </w:r>
            <w:r w:rsidR="00394EEE" w:rsidRPr="009A74C0">
              <w:rPr>
                <w:rFonts w:cstheme="minorHAnsi"/>
                <w:b/>
                <w:bCs/>
              </w:rPr>
              <w:t xml:space="preserve">BEREAVEMENT CAFÉ </w:t>
            </w:r>
            <w:r w:rsidR="00394EEE" w:rsidRPr="009A74C0">
              <w:rPr>
                <w:rFonts w:cstheme="minorHAnsi"/>
              </w:rPr>
              <w:t>The next bereavement café will take place on Wednesday 8</w:t>
            </w:r>
            <w:r w:rsidR="00394EEE" w:rsidRPr="009A74C0">
              <w:rPr>
                <w:rFonts w:cstheme="minorHAnsi"/>
                <w:vertAlign w:val="superscript"/>
              </w:rPr>
              <w:t>th</w:t>
            </w:r>
            <w:r w:rsidR="00394EEE" w:rsidRPr="009A74C0">
              <w:rPr>
                <w:rFonts w:cstheme="minorHAnsi"/>
              </w:rPr>
              <w:t xml:space="preserve"> May at 2-3.30pm and provides a place for people to support one another at different stages of loss. There’s no need to book, feel free to turn up.  </w:t>
            </w:r>
            <w:r w:rsidR="001A0E83" w:rsidRPr="009A74C0">
              <w:rPr>
                <w:rFonts w:cstheme="minorHAnsi"/>
              </w:rPr>
              <w:br/>
            </w:r>
            <w:r w:rsidR="001A0E83" w:rsidRPr="009A74C0">
              <w:rPr>
                <w:rFonts w:cstheme="minorHAnsi"/>
                <w:b/>
                <w:bCs/>
              </w:rPr>
              <w:t>PET BLESSING SERVICE</w:t>
            </w:r>
            <w:r w:rsidR="001A0E83" w:rsidRPr="009A74C0">
              <w:rPr>
                <w:rFonts w:cstheme="minorHAnsi"/>
              </w:rPr>
              <w:t xml:space="preserve"> There will be a pet blessing service on Sunday 12</w:t>
            </w:r>
            <w:r w:rsidR="001A0E83" w:rsidRPr="009A74C0">
              <w:rPr>
                <w:rFonts w:cstheme="minorHAnsi"/>
                <w:vertAlign w:val="superscript"/>
              </w:rPr>
              <w:t>th</w:t>
            </w:r>
            <w:r w:rsidR="001A0E83" w:rsidRPr="009A74C0">
              <w:rPr>
                <w:rFonts w:cstheme="minorHAnsi"/>
              </w:rPr>
              <w:t xml:space="preserve"> May at 3pm. Our pets are a blessing to us, so let’s give thanks to God for them! </w:t>
            </w:r>
            <w:r w:rsidR="001A0E83" w:rsidRPr="009A74C0">
              <w:rPr>
                <w:rFonts w:cstheme="minorHAnsi"/>
              </w:rPr>
              <w:br/>
            </w:r>
            <w:r w:rsidR="00D0422F" w:rsidRPr="009A74C0">
              <w:rPr>
                <w:rFonts w:cstheme="minorHAnsi"/>
                <w:b/>
                <w:bCs/>
              </w:rPr>
              <w:t xml:space="preserve">UPCOMING </w:t>
            </w:r>
            <w:r w:rsidR="001A0E83" w:rsidRPr="009A74C0">
              <w:rPr>
                <w:rFonts w:cstheme="minorHAnsi"/>
                <w:b/>
                <w:bCs/>
              </w:rPr>
              <w:t xml:space="preserve">VOLUNTEER SERVICE </w:t>
            </w:r>
            <w:r w:rsidR="001A0E83" w:rsidRPr="009A74C0">
              <w:rPr>
                <w:rFonts w:cstheme="minorHAnsi"/>
              </w:rPr>
              <w:t xml:space="preserve">If you volunteer at St Laurence’s in any way, you are </w:t>
            </w:r>
            <w:r w:rsidR="003D72BF" w:rsidRPr="009A74C0">
              <w:rPr>
                <w:rFonts w:cstheme="minorHAnsi"/>
              </w:rPr>
              <w:t xml:space="preserve">especially </w:t>
            </w:r>
            <w:r w:rsidR="001A0E83" w:rsidRPr="009A74C0">
              <w:rPr>
                <w:rFonts w:cstheme="minorHAnsi"/>
              </w:rPr>
              <w:t>invited to attend the 6.15pm service on Monday 13</w:t>
            </w:r>
            <w:r w:rsidR="001A0E83" w:rsidRPr="009A74C0">
              <w:rPr>
                <w:rFonts w:cstheme="minorHAnsi"/>
                <w:vertAlign w:val="superscript"/>
              </w:rPr>
              <w:t>th</w:t>
            </w:r>
            <w:r w:rsidR="001A0E83" w:rsidRPr="009A74C0">
              <w:rPr>
                <w:rFonts w:cstheme="minorHAnsi"/>
              </w:rPr>
              <w:t xml:space="preserve"> May, to provide the opportunity to meet together with other volunteers and to worship</w:t>
            </w:r>
            <w:r w:rsidR="003D72BF" w:rsidRPr="009A74C0">
              <w:rPr>
                <w:rFonts w:cstheme="minorHAnsi"/>
              </w:rPr>
              <w:t xml:space="preserve"> God</w:t>
            </w:r>
            <w:r w:rsidR="001A0E83" w:rsidRPr="009A74C0">
              <w:rPr>
                <w:rFonts w:cstheme="minorHAnsi"/>
              </w:rPr>
              <w:t xml:space="preserve"> together.</w:t>
            </w:r>
            <w:r w:rsidR="001A0E83" w:rsidRPr="009A74C0">
              <w:rPr>
                <w:rFonts w:cstheme="minorHAnsi"/>
                <w:b/>
                <w:bCs/>
              </w:rPr>
              <w:t xml:space="preserve"> </w:t>
            </w:r>
            <w:r w:rsidR="00AD273C" w:rsidRPr="009A74C0">
              <w:rPr>
                <w:rFonts w:cstheme="minorHAnsi"/>
                <w:b/>
                <w:bCs/>
              </w:rPr>
              <w:br/>
              <w:t>DEAN</w:t>
            </w:r>
            <w:r w:rsidR="00335139" w:rsidRPr="009A74C0">
              <w:rPr>
                <w:rFonts w:cstheme="minorHAnsi"/>
                <w:b/>
                <w:bCs/>
              </w:rPr>
              <w:t>E</w:t>
            </w:r>
            <w:r w:rsidR="00AD273C" w:rsidRPr="009A74C0">
              <w:rPr>
                <w:rFonts w:cstheme="minorHAnsi"/>
                <w:b/>
                <w:bCs/>
              </w:rPr>
              <w:t xml:space="preserve">RY MISSION WEEKEND </w:t>
            </w:r>
            <w:r w:rsidR="0023288A" w:rsidRPr="009A74C0">
              <w:rPr>
                <w:rFonts w:cstheme="minorHAnsi"/>
              </w:rPr>
              <w:t>The Chorley Dean</w:t>
            </w:r>
            <w:r w:rsidR="00335139" w:rsidRPr="009A74C0">
              <w:rPr>
                <w:rFonts w:cstheme="minorHAnsi"/>
              </w:rPr>
              <w:t>ery ‘Come and See’ mission is taking place from Friday 17</w:t>
            </w:r>
            <w:r w:rsidR="00335139" w:rsidRPr="009A74C0">
              <w:rPr>
                <w:rFonts w:cstheme="minorHAnsi"/>
                <w:vertAlign w:val="superscript"/>
              </w:rPr>
              <w:t>th</w:t>
            </w:r>
            <w:r w:rsidR="00335139" w:rsidRPr="009A74C0">
              <w:rPr>
                <w:rFonts w:cstheme="minorHAnsi"/>
              </w:rPr>
              <w:t xml:space="preserve"> – Sunday 19</w:t>
            </w:r>
            <w:r w:rsidR="00335139" w:rsidRPr="009A74C0">
              <w:rPr>
                <w:rFonts w:cstheme="minorHAnsi"/>
                <w:vertAlign w:val="superscript"/>
              </w:rPr>
              <w:t>th</w:t>
            </w:r>
            <w:r w:rsidR="00335139" w:rsidRPr="009A74C0">
              <w:rPr>
                <w:rFonts w:cstheme="minorHAnsi"/>
              </w:rPr>
              <w:t xml:space="preserve"> May, with numerous events across the Deanery</w:t>
            </w:r>
            <w:r w:rsidR="000F1AA2" w:rsidRPr="009A74C0">
              <w:rPr>
                <w:rFonts w:cstheme="minorHAnsi"/>
              </w:rPr>
              <w:t xml:space="preserve">. Further details will follow, but for now, </w:t>
            </w:r>
            <w:r w:rsidR="00E2125E" w:rsidRPr="009A74C0">
              <w:rPr>
                <w:rFonts w:cstheme="minorHAnsi"/>
              </w:rPr>
              <w:t xml:space="preserve">we are encouraged to </w:t>
            </w:r>
            <w:r w:rsidR="00057E6E" w:rsidRPr="009A74C0">
              <w:rPr>
                <w:rFonts w:cstheme="minorHAnsi"/>
              </w:rPr>
              <w:t xml:space="preserve">be </w:t>
            </w:r>
            <w:r w:rsidR="00E2125E" w:rsidRPr="009A74C0">
              <w:rPr>
                <w:rFonts w:cstheme="minorHAnsi"/>
              </w:rPr>
              <w:t>pray</w:t>
            </w:r>
            <w:r w:rsidR="00057E6E" w:rsidRPr="009A74C0">
              <w:rPr>
                <w:rFonts w:cstheme="minorHAnsi"/>
              </w:rPr>
              <w:t>ing</w:t>
            </w:r>
            <w:r w:rsidR="00E2125E" w:rsidRPr="009A74C0">
              <w:rPr>
                <w:rFonts w:cstheme="minorHAnsi"/>
              </w:rPr>
              <w:t xml:space="preserve"> for the </w:t>
            </w:r>
            <w:r w:rsidR="00057E6E" w:rsidRPr="009A74C0">
              <w:rPr>
                <w:rFonts w:cstheme="minorHAnsi"/>
              </w:rPr>
              <w:t xml:space="preserve">events and the </w:t>
            </w:r>
            <w:r w:rsidR="00E2125E" w:rsidRPr="009A74C0">
              <w:rPr>
                <w:rFonts w:cstheme="minorHAnsi"/>
              </w:rPr>
              <w:t xml:space="preserve">weekend, and </w:t>
            </w:r>
            <w:r w:rsidR="00057E6E" w:rsidRPr="009A74C0">
              <w:rPr>
                <w:rFonts w:cstheme="minorHAnsi"/>
              </w:rPr>
              <w:t xml:space="preserve">to pray </w:t>
            </w:r>
            <w:r w:rsidR="00E2125E" w:rsidRPr="009A74C0">
              <w:rPr>
                <w:rFonts w:cstheme="minorHAnsi"/>
              </w:rPr>
              <w:t xml:space="preserve">especially on </w:t>
            </w:r>
            <w:r w:rsidR="00057E6E" w:rsidRPr="009A74C0">
              <w:rPr>
                <w:rFonts w:cstheme="minorHAnsi"/>
              </w:rPr>
              <w:t>Thursday 2</w:t>
            </w:r>
            <w:r w:rsidR="00057E6E" w:rsidRPr="009A74C0">
              <w:rPr>
                <w:rFonts w:cstheme="minorHAnsi"/>
                <w:vertAlign w:val="superscript"/>
              </w:rPr>
              <w:t>nd</w:t>
            </w:r>
            <w:r w:rsidR="00057E6E" w:rsidRPr="009A74C0">
              <w:rPr>
                <w:rFonts w:cstheme="minorHAnsi"/>
              </w:rPr>
              <w:t xml:space="preserve"> May. </w:t>
            </w:r>
            <w:r w:rsidR="00575A6C" w:rsidRPr="009A74C0">
              <w:rPr>
                <w:rFonts w:cstheme="minorHAnsi"/>
              </w:rPr>
              <w:br/>
            </w:r>
            <w:r w:rsidR="00575A6C" w:rsidRPr="009A74C0">
              <w:rPr>
                <w:rFonts w:cstheme="minorHAnsi"/>
                <w:b/>
                <w:bCs/>
              </w:rPr>
              <w:t xml:space="preserve">MOTHERS UNION FESTIVAL </w:t>
            </w:r>
            <w:r w:rsidR="00575A6C" w:rsidRPr="009A74C0">
              <w:rPr>
                <w:rFonts w:cstheme="minorHAnsi"/>
              </w:rPr>
              <w:t>The Mothers Union Deanery Festival is taking place on Thursday 16</w:t>
            </w:r>
            <w:r w:rsidR="00575A6C" w:rsidRPr="009A74C0">
              <w:rPr>
                <w:rFonts w:cstheme="minorHAnsi"/>
                <w:vertAlign w:val="superscript"/>
              </w:rPr>
              <w:t>th</w:t>
            </w:r>
            <w:r w:rsidR="00575A6C" w:rsidRPr="009A74C0">
              <w:rPr>
                <w:rFonts w:cstheme="minorHAnsi"/>
              </w:rPr>
              <w:t xml:space="preserve"> May at St Anne’s Shevington at 7.30pm.</w:t>
            </w:r>
            <w:r w:rsidR="00CC74FA" w:rsidRPr="009A74C0">
              <w:rPr>
                <w:rFonts w:cstheme="minorHAnsi"/>
                <w:b/>
                <w:bCs/>
              </w:rPr>
              <w:br/>
            </w:r>
            <w:r w:rsidR="0084656D" w:rsidRPr="009A74C0">
              <w:rPr>
                <w:rFonts w:cstheme="minorHAnsi"/>
                <w:b/>
                <w:bCs/>
              </w:rPr>
              <w:t xml:space="preserve">WEEKLY NEWS EMAIL </w:t>
            </w:r>
            <w:r w:rsidR="0084656D" w:rsidRPr="009A74C0">
              <w:rPr>
                <w:rFonts w:cstheme="minorHAnsi"/>
              </w:rPr>
              <w:t xml:space="preserve">Please accept our apologies that there is no MailChimp </w:t>
            </w:r>
            <w:r w:rsidR="001539BA" w:rsidRPr="009A74C0">
              <w:rPr>
                <w:rFonts w:cstheme="minorHAnsi"/>
              </w:rPr>
              <w:t>being sent round at the moment. Information about what is happening can be found on our notice</w:t>
            </w:r>
            <w:r w:rsidR="006A2E8D">
              <w:rPr>
                <w:rFonts w:cstheme="minorHAnsi"/>
              </w:rPr>
              <w:t xml:space="preserve"> </w:t>
            </w:r>
            <w:r w:rsidR="00D66BCE" w:rsidRPr="009A74C0">
              <w:rPr>
                <w:rFonts w:cstheme="minorHAnsi"/>
              </w:rPr>
              <w:t>s</w:t>
            </w:r>
            <w:r w:rsidR="004E43F0" w:rsidRPr="009A74C0">
              <w:rPr>
                <w:rFonts w:cstheme="minorHAnsi"/>
              </w:rPr>
              <w:t>heet</w:t>
            </w:r>
            <w:r w:rsidR="001539BA" w:rsidRPr="009A74C0">
              <w:rPr>
                <w:rFonts w:cstheme="minorHAnsi"/>
              </w:rPr>
              <w:t xml:space="preserve"> and Facebook page.</w:t>
            </w:r>
            <w:r w:rsidR="001539BA" w:rsidRPr="00D66BCE">
              <w:rPr>
                <w:rFonts w:cstheme="minorHAnsi"/>
                <w:color w:val="70AD47" w:themeColor="accent6"/>
              </w:rPr>
              <w:t xml:space="preserve"> </w:t>
            </w:r>
          </w:p>
        </w:tc>
      </w:tr>
    </w:tbl>
    <w:p w14:paraId="2E1B88A3" w14:textId="6D52F8FE" w:rsidR="00521D0A" w:rsidRPr="00BE37EB" w:rsidRDefault="00A87772" w:rsidP="00CE013B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  <w:spacing w:val="-4"/>
          <w:sz w:val="2"/>
          <w:szCs w:val="2"/>
        </w:rPr>
      </w:pPr>
      <w:r>
        <w:rPr>
          <w:rFonts w:ascii="Calibri" w:hAnsi="Calibri" w:cs="Calibri"/>
          <w:b/>
          <w:bCs/>
          <w:spacing w:val="-4"/>
        </w:rPr>
        <w:br/>
      </w:r>
      <w:r w:rsidR="00521D0A">
        <w:rPr>
          <w:rFonts w:ascii="Calibri" w:hAnsi="Calibri" w:cs="Calibri"/>
          <w:b/>
          <w:bCs/>
          <w:spacing w:val="-4"/>
        </w:rPr>
        <w:t>Notices for 4</w:t>
      </w:r>
      <w:r w:rsidR="00521D0A" w:rsidRPr="00521D0A">
        <w:rPr>
          <w:rFonts w:ascii="Calibri" w:hAnsi="Calibri" w:cs="Calibri"/>
          <w:b/>
          <w:bCs/>
          <w:spacing w:val="-4"/>
          <w:vertAlign w:val="superscript"/>
        </w:rPr>
        <w:t>th</w:t>
      </w:r>
      <w:r w:rsidR="00521D0A">
        <w:rPr>
          <w:rFonts w:ascii="Calibri" w:hAnsi="Calibri" w:cs="Calibri"/>
          <w:b/>
          <w:bCs/>
          <w:spacing w:val="-4"/>
        </w:rPr>
        <w:t>/5</w:t>
      </w:r>
      <w:r w:rsidR="00521D0A" w:rsidRPr="00521D0A">
        <w:rPr>
          <w:rFonts w:ascii="Calibri" w:hAnsi="Calibri" w:cs="Calibri"/>
          <w:b/>
          <w:bCs/>
          <w:spacing w:val="-4"/>
          <w:vertAlign w:val="superscript"/>
        </w:rPr>
        <w:t>th</w:t>
      </w:r>
      <w:r w:rsidR="00521D0A">
        <w:rPr>
          <w:rFonts w:ascii="Calibri" w:hAnsi="Calibri" w:cs="Calibri"/>
          <w:b/>
          <w:bCs/>
          <w:spacing w:val="-4"/>
        </w:rPr>
        <w:t xml:space="preserve"> May can be found overleaf</w:t>
      </w:r>
      <w:r w:rsidR="00BE37EB">
        <w:rPr>
          <w:rFonts w:ascii="Calibri" w:hAnsi="Calibri" w:cs="Calibri"/>
          <w:b/>
          <w:bCs/>
          <w:spacing w:val="-4"/>
        </w:rPr>
        <w:br/>
      </w:r>
      <w:r>
        <w:rPr>
          <w:rFonts w:ascii="Calibri" w:hAnsi="Calibri" w:cs="Calibri"/>
          <w:b/>
          <w:bCs/>
          <w:spacing w:val="-4"/>
        </w:rPr>
        <w:br/>
      </w:r>
      <w:r w:rsidR="00BE37EB">
        <w:rPr>
          <w:rFonts w:ascii="Calibri" w:hAnsi="Calibri" w:cs="Calibri"/>
          <w:b/>
          <w:bCs/>
          <w:spacing w:val="-4"/>
        </w:rPr>
        <w:lastRenderedPageBreak/>
        <w:br/>
      </w:r>
    </w:p>
    <w:tbl>
      <w:tblPr>
        <w:tblStyle w:val="TableGrid"/>
        <w:tblpPr w:leftFromText="180" w:rightFromText="180" w:vertAnchor="page" w:horzAnchor="margin" w:tblpX="-10" w:tblpY="577"/>
        <w:tblW w:w="10910" w:type="dxa"/>
        <w:tblLayout w:type="fixed"/>
        <w:tblLook w:val="04A0" w:firstRow="1" w:lastRow="0" w:firstColumn="1" w:lastColumn="0" w:noHBand="0" w:noVBand="1"/>
      </w:tblPr>
      <w:tblGrid>
        <w:gridCol w:w="2830"/>
        <w:gridCol w:w="5960"/>
        <w:gridCol w:w="2120"/>
      </w:tblGrid>
      <w:tr w:rsidR="00521D0A" w:rsidRPr="00D77FA7" w14:paraId="63E2BAF3" w14:textId="77777777" w:rsidTr="00984FC7">
        <w:trPr>
          <w:trHeight w:val="702"/>
        </w:trPr>
        <w:tc>
          <w:tcPr>
            <w:tcW w:w="879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03B622ED" w14:textId="0075495B" w:rsidR="00521D0A" w:rsidRPr="00BE4E6B" w:rsidRDefault="00521D0A" w:rsidP="00984FC7">
            <w:pPr>
              <w:spacing w:before="40" w:after="20" w:line="240" w:lineRule="auto"/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</w:pPr>
            <w:r w:rsidRPr="00DC43D3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Chorley St. Laurence </w:t>
            </w:r>
            <w:r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- </w:t>
            </w:r>
            <w:r w:rsidRPr="00DC43D3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Prayers and Notices </w:t>
            </w:r>
            <w:r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br/>
              <w:t>4/5</w:t>
            </w:r>
            <w:r w:rsidRPr="00521D0A">
              <w:rPr>
                <w:rFonts w:ascii="Corbel" w:hAnsi="Corbel" w:cstheme="minorHAnsi"/>
                <w:b/>
                <w:bCs/>
                <w:iCs/>
                <w:sz w:val="27"/>
                <w:szCs w:val="27"/>
                <w:vertAlign w:val="superscript"/>
              </w:rPr>
              <w:t>th</w:t>
            </w:r>
            <w:r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 May 2024 – Sixth Week of Easter </w:t>
            </w:r>
          </w:p>
        </w:tc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</w:tcPr>
          <w:p w14:paraId="7D669804" w14:textId="77777777" w:rsidR="00521D0A" w:rsidRPr="005A1936" w:rsidRDefault="00521D0A" w:rsidP="00984FC7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bCs/>
                <w:iCs/>
                <w:sz w:val="25"/>
                <w:szCs w:val="25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6C6F8C" wp14:editId="366D423A">
                  <wp:extent cx="381000" cy="381000"/>
                  <wp:effectExtent l="0" t="0" r="0" b="0"/>
                  <wp:docPr id="1639252627" name="Picture 1639252627" descr="St Laurence - A Church Near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Laurence - A Church Near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D0A" w:rsidRPr="00D77FA7" w14:paraId="66B4DCE8" w14:textId="77777777" w:rsidTr="00984FC7">
        <w:trPr>
          <w:trHeight w:val="345"/>
        </w:trPr>
        <w:tc>
          <w:tcPr>
            <w:tcW w:w="10910" w:type="dxa"/>
            <w:gridSpan w:val="3"/>
            <w:vAlign w:val="center"/>
          </w:tcPr>
          <w:p w14:paraId="0C2AF2E4" w14:textId="77777777" w:rsidR="00521D0A" w:rsidRPr="00487392" w:rsidRDefault="00521D0A" w:rsidP="00984FC7">
            <w:pPr>
              <w:spacing w:before="40" w:after="40" w:line="240" w:lineRule="auto"/>
              <w:rPr>
                <w:rFonts w:ascii="Corbel" w:eastAsia="Times New Roman" w:hAnsi="Corbel" w:cstheme="majorHAnsi"/>
                <w:b/>
                <w:bCs/>
                <w:i/>
                <w:iCs/>
                <w:lang w:eastAsia="en-GB"/>
              </w:rPr>
            </w:pPr>
            <w:r w:rsidRPr="00487392">
              <w:rPr>
                <w:rFonts w:ascii="Corbel" w:eastAsia="Times New Roman" w:hAnsi="Corbel" w:cstheme="majorHAnsi"/>
                <w:b/>
                <w:bCs/>
                <w:i/>
                <w:iCs/>
                <w:lang w:eastAsia="en-GB"/>
              </w:rPr>
              <w:t>Please remember in your prayers:</w:t>
            </w:r>
          </w:p>
        </w:tc>
      </w:tr>
      <w:tr w:rsidR="00521D0A" w:rsidRPr="00D77FA7" w14:paraId="560A92DA" w14:textId="77777777" w:rsidTr="00984FC7">
        <w:trPr>
          <w:trHeight w:val="58"/>
        </w:trPr>
        <w:tc>
          <w:tcPr>
            <w:tcW w:w="2830" w:type="dxa"/>
            <w:vAlign w:val="center"/>
          </w:tcPr>
          <w:p w14:paraId="438BA671" w14:textId="77777777" w:rsidR="00521D0A" w:rsidRPr="00250E9E" w:rsidRDefault="00521D0A" w:rsidP="00984FC7">
            <w:pPr>
              <w:pStyle w:val="NoSpacing"/>
              <w:spacing w:before="40"/>
              <w:rPr>
                <w:rFonts w:ascii="Corbel" w:hAnsi="Corbel" w:cstheme="minorHAnsi"/>
                <w:b/>
                <w:bCs/>
              </w:rPr>
            </w:pPr>
            <w:r w:rsidRPr="00250E9E">
              <w:rPr>
                <w:rFonts w:ascii="Corbel" w:hAnsi="Corbel" w:cstheme="minorHAnsi"/>
                <w:b/>
                <w:bCs/>
              </w:rPr>
              <w:t>Our church community:</w:t>
            </w:r>
          </w:p>
          <w:p w14:paraId="5F7D280C" w14:textId="77777777" w:rsidR="00521D0A" w:rsidRPr="00250E9E" w:rsidRDefault="00521D0A" w:rsidP="00984FC7">
            <w:pPr>
              <w:spacing w:before="20" w:after="20" w:line="240" w:lineRule="auto"/>
              <w:rPr>
                <w:rFonts w:ascii="Corbel" w:hAnsi="Corbel" w:cstheme="majorHAnsi"/>
                <w:b/>
                <w:spacing w:val="-6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5F763CE2" w14:textId="0B6C499D" w:rsidR="00521D0A" w:rsidRPr="009808F3" w:rsidRDefault="00FE2B68" w:rsidP="00984FC7">
            <w:pPr>
              <w:spacing w:before="20" w:after="20" w:line="240" w:lineRule="auto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4</w:t>
            </w:r>
            <w:r w:rsidRPr="00FE2B68">
              <w:rPr>
                <w:rFonts w:ascii="Corbel" w:hAnsi="Corbel"/>
                <w:vertAlign w:val="superscript"/>
                <w:lang w:val="en-US"/>
              </w:rPr>
              <w:t>th</w:t>
            </w:r>
            <w:r>
              <w:rPr>
                <w:rFonts w:ascii="Corbel" w:hAnsi="Corbel"/>
                <w:lang w:val="en-US"/>
              </w:rPr>
              <w:t xml:space="preserve"> </w:t>
            </w:r>
            <w:r w:rsidR="00A7286C">
              <w:rPr>
                <w:rFonts w:ascii="Corbel" w:hAnsi="Corbel"/>
                <w:lang w:val="en-US"/>
              </w:rPr>
              <w:t>–</w:t>
            </w:r>
            <w:r>
              <w:rPr>
                <w:rFonts w:ascii="Corbel" w:hAnsi="Corbel"/>
                <w:lang w:val="en-US"/>
              </w:rPr>
              <w:t xml:space="preserve"> </w:t>
            </w:r>
            <w:r w:rsidR="00A7286C">
              <w:rPr>
                <w:rFonts w:ascii="Corbel" w:hAnsi="Corbel"/>
                <w:lang w:val="en-US"/>
              </w:rPr>
              <w:t>Administration team, 5</w:t>
            </w:r>
            <w:r w:rsidR="00A7286C" w:rsidRPr="00A7286C">
              <w:rPr>
                <w:rFonts w:ascii="Corbel" w:hAnsi="Corbel"/>
                <w:vertAlign w:val="superscript"/>
                <w:lang w:val="en-US"/>
              </w:rPr>
              <w:t>th</w:t>
            </w:r>
            <w:r w:rsidR="00A7286C">
              <w:rPr>
                <w:rFonts w:ascii="Corbel" w:hAnsi="Corbel"/>
                <w:lang w:val="en-US"/>
              </w:rPr>
              <w:t xml:space="preserve"> – Taste Café (our guests and volunteers), 6</w:t>
            </w:r>
            <w:r w:rsidR="00A7286C" w:rsidRPr="00A7286C">
              <w:rPr>
                <w:rFonts w:ascii="Corbel" w:hAnsi="Corbel"/>
                <w:vertAlign w:val="superscript"/>
                <w:lang w:val="en-US"/>
              </w:rPr>
              <w:t>th</w:t>
            </w:r>
            <w:r w:rsidR="00A7286C">
              <w:rPr>
                <w:rFonts w:ascii="Corbel" w:hAnsi="Corbel"/>
                <w:lang w:val="en-US"/>
              </w:rPr>
              <w:t xml:space="preserve"> – Open Table (our guests and volunteers), 7</w:t>
            </w:r>
            <w:r w:rsidR="00A7286C" w:rsidRPr="00A7286C">
              <w:rPr>
                <w:rFonts w:ascii="Corbel" w:hAnsi="Corbel"/>
                <w:vertAlign w:val="superscript"/>
                <w:lang w:val="en-US"/>
              </w:rPr>
              <w:t>th</w:t>
            </w:r>
            <w:r w:rsidR="00A7286C">
              <w:rPr>
                <w:rFonts w:ascii="Corbel" w:hAnsi="Corbel"/>
                <w:lang w:val="en-US"/>
              </w:rPr>
              <w:t xml:space="preserve"> – Fabric Group, 8</w:t>
            </w:r>
            <w:r w:rsidR="00A7286C" w:rsidRPr="00A7286C">
              <w:rPr>
                <w:rFonts w:ascii="Corbel" w:hAnsi="Corbel"/>
                <w:vertAlign w:val="superscript"/>
                <w:lang w:val="en-US"/>
              </w:rPr>
              <w:t>th</w:t>
            </w:r>
            <w:r w:rsidR="00A7286C">
              <w:rPr>
                <w:rFonts w:ascii="Corbel" w:hAnsi="Corbel"/>
                <w:lang w:val="en-US"/>
              </w:rPr>
              <w:t xml:space="preserve"> – Finance Group, 9</w:t>
            </w:r>
            <w:r w:rsidR="00A7286C" w:rsidRPr="00A7286C">
              <w:rPr>
                <w:rFonts w:ascii="Corbel" w:hAnsi="Corbel"/>
                <w:vertAlign w:val="superscript"/>
                <w:lang w:val="en-US"/>
              </w:rPr>
              <w:t>th</w:t>
            </w:r>
            <w:r w:rsidR="00A7286C">
              <w:rPr>
                <w:rFonts w:ascii="Corbel" w:hAnsi="Corbel"/>
                <w:lang w:val="en-US"/>
              </w:rPr>
              <w:t xml:space="preserve"> – Pastoral Team, 10</w:t>
            </w:r>
            <w:r w:rsidR="00A7286C" w:rsidRPr="00A7286C">
              <w:rPr>
                <w:rFonts w:ascii="Corbel" w:hAnsi="Corbel"/>
                <w:vertAlign w:val="superscript"/>
                <w:lang w:val="en-US"/>
              </w:rPr>
              <w:t>th</w:t>
            </w:r>
            <w:r w:rsidR="00A7286C">
              <w:rPr>
                <w:rFonts w:ascii="Corbel" w:hAnsi="Corbel"/>
                <w:lang w:val="en-US"/>
              </w:rPr>
              <w:t xml:space="preserve"> </w:t>
            </w:r>
            <w:r w:rsidR="007D0EB9">
              <w:rPr>
                <w:rFonts w:ascii="Corbel" w:hAnsi="Corbel"/>
                <w:lang w:val="en-US"/>
              </w:rPr>
              <w:t>–</w:t>
            </w:r>
            <w:r w:rsidR="00A7286C">
              <w:rPr>
                <w:rFonts w:ascii="Corbel" w:hAnsi="Corbel"/>
                <w:lang w:val="en-US"/>
              </w:rPr>
              <w:t xml:space="preserve"> </w:t>
            </w:r>
            <w:r w:rsidR="007D0EB9">
              <w:rPr>
                <w:rFonts w:ascii="Corbel" w:hAnsi="Corbel"/>
                <w:lang w:val="en-US"/>
              </w:rPr>
              <w:t xml:space="preserve">Saturday </w:t>
            </w:r>
          </w:p>
        </w:tc>
      </w:tr>
      <w:tr w:rsidR="00EE1BF9" w:rsidRPr="00D77FA7" w14:paraId="5512C541" w14:textId="77777777" w:rsidTr="00984FC7">
        <w:trPr>
          <w:trHeight w:val="58"/>
        </w:trPr>
        <w:tc>
          <w:tcPr>
            <w:tcW w:w="2830" w:type="dxa"/>
            <w:vAlign w:val="center"/>
          </w:tcPr>
          <w:p w14:paraId="35BB3DB5" w14:textId="40544C8E" w:rsidR="00EE1BF9" w:rsidRPr="00250E9E" w:rsidRDefault="00EE1BF9" w:rsidP="00984FC7">
            <w:pPr>
              <w:pStyle w:val="NoSpacing"/>
              <w:spacing w:before="40"/>
              <w:rPr>
                <w:rFonts w:ascii="Corbel" w:hAnsi="Corbel" w:cstheme="minorHAnsi"/>
                <w:b/>
                <w:bCs/>
              </w:rPr>
            </w:pPr>
            <w:r>
              <w:rPr>
                <w:rFonts w:ascii="Corbel" w:hAnsi="Corbel" w:cstheme="minorHAnsi"/>
                <w:b/>
                <w:bCs/>
              </w:rPr>
              <w:t xml:space="preserve">Those being baptised: </w:t>
            </w:r>
          </w:p>
        </w:tc>
        <w:tc>
          <w:tcPr>
            <w:tcW w:w="8080" w:type="dxa"/>
            <w:gridSpan w:val="2"/>
            <w:vAlign w:val="center"/>
          </w:tcPr>
          <w:p w14:paraId="6B3B17F3" w14:textId="3B83C127" w:rsidR="00EE1BF9" w:rsidRDefault="00DA5FAA" w:rsidP="00984FC7">
            <w:pPr>
              <w:spacing w:before="20" w:after="20" w:line="240" w:lineRule="auto"/>
              <w:rPr>
                <w:rFonts w:ascii="Corbel" w:hAnsi="Corbel"/>
                <w:lang w:val="en-US"/>
              </w:rPr>
            </w:pPr>
            <w:r>
              <w:t xml:space="preserve">Jack Gordon McColl </w:t>
            </w:r>
            <w:r w:rsidR="00CE013B">
              <w:t>and</w:t>
            </w:r>
            <w:r>
              <w:t xml:space="preserve"> George Philip McColl</w:t>
            </w:r>
          </w:p>
        </w:tc>
      </w:tr>
      <w:tr w:rsidR="00521D0A" w:rsidRPr="00D77FA7" w14:paraId="576B6FA8" w14:textId="77777777" w:rsidTr="00984FC7">
        <w:trPr>
          <w:trHeight w:val="530"/>
        </w:trPr>
        <w:tc>
          <w:tcPr>
            <w:tcW w:w="2830" w:type="dxa"/>
            <w:shd w:val="clear" w:color="auto" w:fill="FFFFFF" w:themeFill="background1"/>
            <w:vAlign w:val="center"/>
          </w:tcPr>
          <w:p w14:paraId="6EB08C7C" w14:textId="77777777" w:rsidR="00521D0A" w:rsidRPr="00B95543" w:rsidRDefault="00521D0A" w:rsidP="00984FC7">
            <w:pPr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Parish Streets: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060A6258" w14:textId="27EAFA1A" w:rsidR="00521D0A" w:rsidRPr="00B95543" w:rsidRDefault="001A610B" w:rsidP="00984FC7">
            <w:pPr>
              <w:spacing w:before="20" w:after="20" w:line="240" w:lineRule="auto"/>
              <w:rPr>
                <w:rFonts w:ascii="Corbel" w:hAnsi="Corbel" w:cstheme="majorBidi"/>
                <w:color w:val="000000" w:themeColor="text1"/>
              </w:rPr>
            </w:pPr>
            <w:proofErr w:type="spellStart"/>
            <w:r>
              <w:rPr>
                <w:rFonts w:ascii="Corbel" w:hAnsi="Corbel" w:cstheme="majorBidi"/>
                <w:color w:val="000000" w:themeColor="text1"/>
              </w:rPr>
              <w:t>Commerical</w:t>
            </w:r>
            <w:proofErr w:type="spellEnd"/>
            <w:r>
              <w:rPr>
                <w:rFonts w:ascii="Corbel" w:hAnsi="Corbel" w:cstheme="majorBidi"/>
                <w:color w:val="000000" w:themeColor="text1"/>
              </w:rPr>
              <w:t xml:space="preserve"> Road</w:t>
            </w:r>
            <w:r w:rsidR="004028FB">
              <w:rPr>
                <w:rFonts w:ascii="Corbel" w:hAnsi="Corbel" w:cstheme="majorBidi"/>
                <w:color w:val="000000" w:themeColor="text1"/>
              </w:rPr>
              <w:t xml:space="preserve">, Common Bank Lane, Congress Street, </w:t>
            </w:r>
            <w:proofErr w:type="spellStart"/>
            <w:r w:rsidR="004028FB">
              <w:rPr>
                <w:rFonts w:ascii="Corbel" w:hAnsi="Corbel" w:cstheme="majorBidi"/>
                <w:color w:val="000000" w:themeColor="text1"/>
              </w:rPr>
              <w:t>Copperwood</w:t>
            </w:r>
            <w:proofErr w:type="spellEnd"/>
            <w:r w:rsidR="004028FB">
              <w:rPr>
                <w:rFonts w:ascii="Corbel" w:hAnsi="Corbel" w:cstheme="majorBidi"/>
                <w:color w:val="000000" w:themeColor="text1"/>
              </w:rPr>
              <w:t xml:space="preserve"> Way and Crawford Avenue</w:t>
            </w:r>
          </w:p>
        </w:tc>
      </w:tr>
      <w:tr w:rsidR="00521D0A" w:rsidRPr="00D77FA7" w14:paraId="63641984" w14:textId="77777777" w:rsidTr="00984FC7">
        <w:trPr>
          <w:trHeight w:val="325"/>
        </w:trPr>
        <w:tc>
          <w:tcPr>
            <w:tcW w:w="2830" w:type="dxa"/>
            <w:shd w:val="clear" w:color="auto" w:fill="FFFFFF" w:themeFill="background1"/>
            <w:vAlign w:val="center"/>
          </w:tcPr>
          <w:p w14:paraId="4FA767E2" w14:textId="77777777" w:rsidR="00521D0A" w:rsidRPr="00B95543" w:rsidRDefault="00521D0A" w:rsidP="00984FC7">
            <w:pPr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In Chorley: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6449197F" w14:textId="03982768" w:rsidR="00521D0A" w:rsidRPr="00B95543" w:rsidRDefault="00521D0A" w:rsidP="00984FC7">
            <w:pPr>
              <w:spacing w:before="20" w:after="20" w:line="240" w:lineRule="auto"/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</w:pPr>
            <w:r w:rsidRPr="672A9D7F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 xml:space="preserve">We pray </w:t>
            </w:r>
            <w:r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 xml:space="preserve">for </w:t>
            </w:r>
            <w:r w:rsidR="004028FB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>our local cafes and restaurants</w:t>
            </w:r>
          </w:p>
        </w:tc>
      </w:tr>
      <w:tr w:rsidR="00521D0A" w:rsidRPr="00D77FA7" w14:paraId="188ECBF6" w14:textId="77777777" w:rsidTr="00984FC7">
        <w:trPr>
          <w:trHeight w:val="325"/>
        </w:trPr>
        <w:tc>
          <w:tcPr>
            <w:tcW w:w="2830" w:type="dxa"/>
            <w:shd w:val="clear" w:color="auto" w:fill="FFFFFF" w:themeFill="background1"/>
            <w:vAlign w:val="center"/>
          </w:tcPr>
          <w:p w14:paraId="1233CAE0" w14:textId="77777777" w:rsidR="00521D0A" w:rsidRPr="00B95543" w:rsidRDefault="00521D0A" w:rsidP="00984FC7">
            <w:pPr>
              <w:tabs>
                <w:tab w:val="left" w:pos="1931"/>
              </w:tabs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Schools:</w:t>
            </w:r>
            <w:r w:rsidRPr="00B95543">
              <w:rPr>
                <w:rFonts w:ascii="Corbel" w:hAnsi="Corbel"/>
                <w:b/>
                <w:color w:val="000000" w:themeColor="text1"/>
              </w:rPr>
              <w:tab/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67FAB8C2" w14:textId="4A8CA4DC" w:rsidR="00521D0A" w:rsidRPr="00B95543" w:rsidRDefault="00521D0A" w:rsidP="00984FC7">
            <w:pPr>
              <w:spacing w:before="20" w:after="20" w:line="240" w:lineRule="auto"/>
              <w:rPr>
                <w:rFonts w:ascii="Corbel" w:hAnsi="Corbel" w:cstheme="majorHAnsi"/>
                <w:color w:val="000000" w:themeColor="text1"/>
                <w:shd w:val="clear" w:color="auto" w:fill="FFFFFF"/>
              </w:rPr>
            </w:pPr>
            <w:r w:rsidRPr="00B95543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 xml:space="preserve">We pray for our local schools and this especially for </w:t>
            </w:r>
            <w:r w:rsidR="00876185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>Runshaw and Cardinal Newman College</w:t>
            </w:r>
          </w:p>
        </w:tc>
      </w:tr>
      <w:tr w:rsidR="00521D0A" w:rsidRPr="00D77FA7" w14:paraId="45814DDD" w14:textId="77777777" w:rsidTr="00984FC7">
        <w:trPr>
          <w:trHeight w:val="304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9335BE8" w14:textId="77777777" w:rsidR="00521D0A" w:rsidRPr="00B95543" w:rsidRDefault="00521D0A" w:rsidP="00984FC7">
            <w:pPr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For The Sick: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0259AE53" w14:textId="77777777" w:rsidR="00521D0A" w:rsidRPr="00B95543" w:rsidRDefault="00521D0A" w:rsidP="00984FC7">
            <w:pPr>
              <w:pStyle w:val="NoSpacing"/>
              <w:spacing w:before="20" w:after="20"/>
              <w:rPr>
                <w:rFonts w:ascii="Corbel" w:hAnsi="Corbel" w:cstheme="majorBidi"/>
                <w:color w:val="000000" w:themeColor="text1"/>
              </w:rPr>
            </w:pPr>
            <w:r w:rsidRPr="31690523">
              <w:rPr>
                <w:rFonts w:ascii="Corbel" w:hAnsi="Corbel" w:cstheme="majorBidi"/>
                <w:color w:val="000000" w:themeColor="text1"/>
              </w:rPr>
              <w:t xml:space="preserve">Janet Reed, </w:t>
            </w:r>
            <w:r>
              <w:rPr>
                <w:rFonts w:ascii="Corbel" w:hAnsi="Corbel" w:cstheme="majorBidi"/>
                <w:color w:val="000000" w:themeColor="text1"/>
              </w:rPr>
              <w:t xml:space="preserve"> Bex Marks, David Thistlethwaite, Katherine Glover, </w:t>
            </w:r>
            <w:r>
              <w:rPr>
                <w:rFonts w:eastAsia="Times New Roman"/>
              </w:rPr>
              <w:t>Elizabeth Hamer, Dorothy Speight, Betty Huggett, George Kelley, Matilda and Mel</w:t>
            </w:r>
          </w:p>
        </w:tc>
      </w:tr>
      <w:tr w:rsidR="00521D0A" w:rsidRPr="00D77FA7" w14:paraId="29120C36" w14:textId="77777777" w:rsidTr="00984FC7">
        <w:trPr>
          <w:trHeight w:val="186"/>
        </w:trPr>
        <w:tc>
          <w:tcPr>
            <w:tcW w:w="2830" w:type="dxa"/>
            <w:vAlign w:val="center"/>
          </w:tcPr>
          <w:p w14:paraId="0C94FB78" w14:textId="77777777" w:rsidR="00521D0A" w:rsidRPr="00A16CF5" w:rsidRDefault="00521D0A" w:rsidP="00984FC7">
            <w:pPr>
              <w:widowControl w:val="0"/>
              <w:spacing w:before="20" w:after="20" w:line="240" w:lineRule="auto"/>
              <w:rPr>
                <w:rFonts w:ascii="Corbel" w:hAnsi="Corbel"/>
                <w:b/>
              </w:rPr>
            </w:pPr>
            <w:r w:rsidRPr="00A16CF5">
              <w:rPr>
                <w:rFonts w:ascii="Corbel" w:hAnsi="Corbel"/>
                <w:b/>
              </w:rPr>
              <w:t>RIP:</w:t>
            </w:r>
          </w:p>
        </w:tc>
        <w:tc>
          <w:tcPr>
            <w:tcW w:w="8080" w:type="dxa"/>
            <w:gridSpan w:val="2"/>
            <w:vAlign w:val="center"/>
          </w:tcPr>
          <w:p w14:paraId="4A7FEF74" w14:textId="661AD508" w:rsidR="00521D0A" w:rsidRPr="00E435BC" w:rsidRDefault="00E435BC" w:rsidP="00984FC7">
            <w:pPr>
              <w:widowControl w:val="0"/>
              <w:tabs>
                <w:tab w:val="left" w:pos="1752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  <w:r w:rsidRPr="00E435BC">
              <w:rPr>
                <w:rFonts w:ascii="Calibri" w:eastAsia="Calibri" w:hAnsi="Calibri" w:cs="Calibri"/>
              </w:rPr>
              <w:t>Martin Wray</w:t>
            </w:r>
          </w:p>
        </w:tc>
      </w:tr>
      <w:tr w:rsidR="00521D0A" w:rsidRPr="00A65E2D" w14:paraId="62150700" w14:textId="77777777" w:rsidTr="00984FC7">
        <w:trPr>
          <w:trHeight w:val="571"/>
        </w:trPr>
        <w:tc>
          <w:tcPr>
            <w:tcW w:w="2830" w:type="dxa"/>
            <w:vAlign w:val="center"/>
          </w:tcPr>
          <w:p w14:paraId="346B29A4" w14:textId="77777777" w:rsidR="00521D0A" w:rsidRPr="00A16CF5" w:rsidRDefault="00521D0A" w:rsidP="00984FC7">
            <w:pPr>
              <w:spacing w:before="20" w:after="20" w:line="240" w:lineRule="auto"/>
              <w:rPr>
                <w:rFonts w:ascii="Corbel" w:hAnsi="Corbel"/>
                <w:b/>
              </w:rPr>
            </w:pPr>
            <w:r w:rsidRPr="00A16CF5">
              <w:rPr>
                <w:rFonts w:ascii="Corbel" w:hAnsi="Corbel"/>
                <w:b/>
              </w:rPr>
              <w:t xml:space="preserve">Those whose anniversaries </w:t>
            </w:r>
            <w:r>
              <w:rPr>
                <w:rFonts w:ascii="Corbel" w:hAnsi="Corbel"/>
                <w:b/>
              </w:rPr>
              <w:br/>
              <w:t xml:space="preserve">of </w:t>
            </w:r>
            <w:r w:rsidRPr="00A16CF5">
              <w:rPr>
                <w:rFonts w:ascii="Corbel" w:hAnsi="Corbel"/>
                <w:b/>
              </w:rPr>
              <w:t>death occur at this time:</w:t>
            </w:r>
          </w:p>
        </w:tc>
        <w:tc>
          <w:tcPr>
            <w:tcW w:w="8080" w:type="dxa"/>
            <w:gridSpan w:val="2"/>
            <w:vAlign w:val="center"/>
          </w:tcPr>
          <w:p w14:paraId="0E2950FF" w14:textId="4E105E76" w:rsidR="00521D0A" w:rsidRPr="00FF4D55" w:rsidRDefault="00733E6C" w:rsidP="00984FC7">
            <w:pPr>
              <w:spacing w:before="20" w:after="20" w:line="240" w:lineRule="auto"/>
              <w:rPr>
                <w:rFonts w:ascii="Corbel" w:hAnsi="Corbel" w:cstheme="majorHAnsi"/>
              </w:rPr>
            </w:pPr>
            <w:r>
              <w:rPr>
                <w:rFonts w:ascii="Corbel" w:hAnsi="Corbel" w:cstheme="majorHAnsi"/>
              </w:rPr>
              <w:t xml:space="preserve">Amelia Gent, </w:t>
            </w:r>
            <w:r w:rsidR="00734773">
              <w:rPr>
                <w:rFonts w:ascii="Corbel" w:hAnsi="Corbel" w:cstheme="majorHAnsi"/>
              </w:rPr>
              <w:t>Clara Lever, Patricia Lilian Park Hesketh, Jean Prescott, Thomas Wallis, Bessie Wilson, Clifford Arnold Faircl</w:t>
            </w:r>
            <w:r w:rsidR="0000281A">
              <w:rPr>
                <w:rFonts w:ascii="Corbel" w:hAnsi="Corbel" w:cstheme="majorHAnsi"/>
              </w:rPr>
              <w:t>o</w:t>
            </w:r>
            <w:r w:rsidR="00734773">
              <w:rPr>
                <w:rFonts w:ascii="Corbel" w:hAnsi="Corbel" w:cstheme="majorHAnsi"/>
              </w:rPr>
              <w:t>ugh, Ada E. Payton</w:t>
            </w:r>
          </w:p>
        </w:tc>
      </w:tr>
      <w:tr w:rsidR="00521D0A" w:rsidRPr="00D77FA7" w14:paraId="18E67BD7" w14:textId="77777777" w:rsidTr="00984FC7">
        <w:trPr>
          <w:trHeight w:val="563"/>
        </w:trPr>
        <w:tc>
          <w:tcPr>
            <w:tcW w:w="10910" w:type="dxa"/>
            <w:gridSpan w:val="3"/>
            <w:tcBorders>
              <w:bottom w:val="single" w:sz="4" w:space="0" w:color="auto"/>
            </w:tcBorders>
          </w:tcPr>
          <w:p w14:paraId="5BBA65F6" w14:textId="77777777" w:rsidR="00521D0A" w:rsidRPr="00A16CF5" w:rsidRDefault="00521D0A" w:rsidP="00984FC7">
            <w:pPr>
              <w:spacing w:before="20" w:after="0" w:line="240" w:lineRule="auto"/>
              <w:ind w:left="102"/>
              <w:jc w:val="center"/>
              <w:rPr>
                <w:rFonts w:ascii="Corbel" w:hAnsi="Corbel"/>
                <w:b/>
              </w:rPr>
            </w:pPr>
            <w:r>
              <w:t xml:space="preserve">If you have any specific requests for prayer, please contact Cornelius (email: </w:t>
            </w:r>
            <w:hyperlink r:id="rId14" w:history="1">
              <w:r w:rsidRPr="006130A4">
                <w:rPr>
                  <w:rStyle w:val="Hyperlink"/>
                </w:rPr>
                <w:t>cornelius@stlaurencechorley.co.uk</w:t>
              </w:r>
            </w:hyperlink>
            <w:r>
              <w:t xml:space="preserve"> / phone: 07952 838727) and these will be passed on to our Healing Prayer Group. Confidence is assured.</w:t>
            </w:r>
          </w:p>
        </w:tc>
      </w:tr>
    </w:tbl>
    <w:p w14:paraId="5D29A90A" w14:textId="77777777" w:rsidR="00521D0A" w:rsidRPr="006B05C6" w:rsidRDefault="00521D0A" w:rsidP="0005683E">
      <w:pPr>
        <w:pStyle w:val="NoSpacing"/>
        <w:rPr>
          <w:rFonts w:ascii="Corbel" w:hAnsi="Corbel" w:cstheme="minorHAnsi"/>
          <w:b/>
          <w:bCs/>
          <w:sz w:val="8"/>
          <w:szCs w:val="8"/>
        </w:rPr>
      </w:pPr>
    </w:p>
    <w:p w14:paraId="2246DED8" w14:textId="77777777" w:rsidR="00521D0A" w:rsidRPr="006B05C6" w:rsidRDefault="00521D0A" w:rsidP="00521D0A">
      <w:pPr>
        <w:pStyle w:val="NoSpacing"/>
        <w:jc w:val="center"/>
        <w:rPr>
          <w:rFonts w:ascii="Corbel" w:hAnsi="Corbel" w:cstheme="minorHAnsi"/>
          <w:b/>
          <w:bCs/>
          <w:sz w:val="8"/>
          <w:szCs w:val="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21D0A" w14:paraId="0A191FA6" w14:textId="77777777" w:rsidTr="00984FC7">
        <w:tc>
          <w:tcPr>
            <w:tcW w:w="10910" w:type="dxa"/>
            <w:shd w:val="clear" w:color="auto" w:fill="000000" w:themeFill="text1"/>
            <w:vAlign w:val="center"/>
          </w:tcPr>
          <w:p w14:paraId="13DFC1C3" w14:textId="77777777" w:rsidR="00521D0A" w:rsidRDefault="00521D0A" w:rsidP="00984FC7">
            <w:pPr>
              <w:pStyle w:val="NoSpacing"/>
              <w:ind w:left="720" w:hanging="720"/>
              <w:jc w:val="center"/>
              <w:rPr>
                <w:rFonts w:ascii="Corbel" w:hAnsi="Corbel" w:cstheme="minorHAnsi"/>
                <w:b/>
                <w:bCs/>
                <w:sz w:val="24"/>
                <w:szCs w:val="24"/>
              </w:rPr>
            </w:pPr>
            <w:r w:rsidRPr="008B2639">
              <w:rPr>
                <w:rFonts w:ascii="Corbel" w:hAnsi="Corbel" w:cstheme="minorHAnsi"/>
                <w:b/>
                <w:bCs/>
                <w:sz w:val="28"/>
                <w:szCs w:val="28"/>
              </w:rPr>
              <w:t>Service Times</w:t>
            </w:r>
            <w:r>
              <w:rPr>
                <w:rFonts w:ascii="Corbel" w:hAnsi="Corbel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21D0A" w14:paraId="48322F4C" w14:textId="77777777" w:rsidTr="00984FC7">
        <w:trPr>
          <w:trHeight w:val="695"/>
        </w:trPr>
        <w:tc>
          <w:tcPr>
            <w:tcW w:w="10910" w:type="dxa"/>
          </w:tcPr>
          <w:p w14:paraId="00DFD390" w14:textId="77777777" w:rsidR="00521D0A" w:rsidRPr="008C75BD" w:rsidRDefault="00521D0A" w:rsidP="00984FC7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rbel" w:hAnsi="Corbel" w:cs="Segoe UI"/>
              </w:rPr>
            </w:pP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>Saturdays 17.00 and Sundays 09.00 All Age Eucharist </w:t>
            </w:r>
            <w:r w:rsidRPr="008C75BD">
              <w:rPr>
                <w:rStyle w:val="eop"/>
                <w:rFonts w:ascii="Corbel" w:hAnsi="Corbel"/>
              </w:rPr>
              <w:t> </w:t>
            </w:r>
          </w:p>
          <w:p w14:paraId="25C3EDE4" w14:textId="77777777" w:rsidR="00521D0A" w:rsidRPr="008C75BD" w:rsidRDefault="00521D0A" w:rsidP="00984FC7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rbel" w:hAnsi="Corbel" w:cstheme="minorHAnsi"/>
                <w:b/>
                <w:bCs/>
              </w:rPr>
            </w:pP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>Sundays 11.</w:t>
            </w:r>
            <w:r w:rsidRPr="008C75BD">
              <w:rPr>
                <w:rStyle w:val="normaltextrun"/>
                <w:rFonts w:ascii="Corbel" w:hAnsi="Corbel" w:cstheme="minorHAnsi"/>
                <w:b/>
                <w:bCs/>
              </w:rPr>
              <w:t>00 Holy Eucharist</w:t>
            </w:r>
          </w:p>
          <w:p w14:paraId="688A0E9B" w14:textId="77777777" w:rsidR="00521D0A" w:rsidRPr="002B655A" w:rsidRDefault="00521D0A" w:rsidP="00984FC7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2B655A">
              <w:rPr>
                <w:rStyle w:val="normaltextrun"/>
                <w:rFonts w:ascii="Corbel" w:hAnsi="Corbel" w:cs="Segoe UI"/>
                <w:b/>
                <w:bCs/>
                <w:sz w:val="21"/>
                <w:szCs w:val="21"/>
              </w:rPr>
              <w:t>Weekday Eucharists: Mondays at 18.15 (except bank holidays when the service is at 10.30)</w:t>
            </w:r>
            <w:r w:rsidRPr="002B655A">
              <w:rPr>
                <w:rStyle w:val="scxw256399214"/>
                <w:rFonts w:ascii="Corbel" w:hAnsi="Corbel" w:cs="Segoe UI"/>
                <w:sz w:val="21"/>
                <w:szCs w:val="21"/>
              </w:rPr>
              <w:t> </w:t>
            </w:r>
            <w:r w:rsidRPr="002B655A">
              <w:rPr>
                <w:rFonts w:ascii="Corbel" w:hAnsi="Corbel" w:cs="Segoe UI"/>
                <w:sz w:val="21"/>
                <w:szCs w:val="21"/>
              </w:rPr>
              <w:br/>
            </w:r>
            <w:r w:rsidRPr="002B655A">
              <w:rPr>
                <w:rStyle w:val="normaltextrun"/>
                <w:rFonts w:ascii="Corbel" w:hAnsi="Corbel" w:cs="Segoe UI"/>
                <w:b/>
                <w:bCs/>
                <w:sz w:val="21"/>
                <w:szCs w:val="21"/>
              </w:rPr>
              <w:t>Tuesdays, Thursdays &amp; Fridays at 12.15</w:t>
            </w:r>
            <w:r w:rsidRPr="002B655A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</w:rPr>
              <w:t> </w:t>
            </w:r>
            <w:r w:rsidRPr="002B655A">
              <w:rPr>
                <w:rStyle w:val="normaltextrun"/>
                <w:rFonts w:ascii="Arial" w:hAnsi="Arial" w:cs="Arial"/>
                <w:sz w:val="21"/>
                <w:szCs w:val="21"/>
              </w:rPr>
              <w:t> </w:t>
            </w:r>
            <w:r w:rsidRPr="002B655A">
              <w:rPr>
                <w:rStyle w:val="eop"/>
                <w:rFonts w:ascii="Corbel" w:hAnsi="Corbel" w:cs="Segoe UI"/>
                <w:sz w:val="21"/>
                <w:szCs w:val="21"/>
              </w:rPr>
              <w:t> </w:t>
            </w:r>
          </w:p>
          <w:p w14:paraId="135F404B" w14:textId="77777777" w:rsidR="00521D0A" w:rsidRPr="002B655A" w:rsidRDefault="00521D0A" w:rsidP="00984FC7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B655A">
              <w:rPr>
                <w:rStyle w:val="normaltextrun"/>
                <w:rFonts w:ascii="Corbel" w:hAnsi="Corbel" w:cs="Segoe UI"/>
                <w:b/>
                <w:bCs/>
                <w:sz w:val="21"/>
                <w:szCs w:val="21"/>
              </w:rPr>
              <w:t>Healing Eucharist – First Thursday of each month at 18.15</w:t>
            </w:r>
            <w:r w:rsidRPr="002B655A">
              <w:rPr>
                <w:rStyle w:val="normaltextrun"/>
                <w:rFonts w:ascii="Arial" w:hAnsi="Arial" w:cs="Arial"/>
                <w:sz w:val="21"/>
                <w:szCs w:val="21"/>
              </w:rPr>
              <w:t> </w:t>
            </w:r>
            <w:r>
              <w:rPr>
                <w:rStyle w:val="eop"/>
                <w:rFonts w:ascii="Corbel" w:hAnsi="Corbel" w:cs="Segoe UI"/>
                <w:sz w:val="19"/>
                <w:szCs w:val="19"/>
              </w:rPr>
              <w:t> </w:t>
            </w:r>
          </w:p>
        </w:tc>
      </w:tr>
    </w:tbl>
    <w:p w14:paraId="484D5D56" w14:textId="77777777" w:rsidR="00521D0A" w:rsidRPr="006B05C6" w:rsidRDefault="00521D0A" w:rsidP="00521D0A">
      <w:pPr>
        <w:pStyle w:val="NoSpacing"/>
        <w:jc w:val="center"/>
        <w:rPr>
          <w:rFonts w:ascii="Corbel" w:hAnsi="Corbel" w:cstheme="minorHAnsi"/>
          <w:b/>
          <w:bCs/>
          <w:sz w:val="8"/>
          <w:szCs w:val="8"/>
        </w:rPr>
      </w:pPr>
    </w:p>
    <w:tbl>
      <w:tblPr>
        <w:tblStyle w:val="TableGrid"/>
        <w:tblW w:w="109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10237"/>
      </w:tblGrid>
      <w:tr w:rsidR="00521D0A" w14:paraId="0B09C35D" w14:textId="77777777" w:rsidTr="00984FC7">
        <w:trPr>
          <w:trHeight w:val="273"/>
        </w:trPr>
        <w:tc>
          <w:tcPr>
            <w:tcW w:w="10910" w:type="dxa"/>
            <w:gridSpan w:val="2"/>
            <w:shd w:val="clear" w:color="auto" w:fill="F2F2F2" w:themeFill="background1" w:themeFillShade="F2"/>
            <w:vAlign w:val="center"/>
          </w:tcPr>
          <w:p w14:paraId="5B028734" w14:textId="46DE0352" w:rsidR="00521D0A" w:rsidRPr="0087482F" w:rsidRDefault="00521D0A" w:rsidP="00984FC7">
            <w:pPr>
              <w:pStyle w:val="NoSpacing"/>
              <w:jc w:val="center"/>
              <w:rPr>
                <w:rFonts w:ascii="Corbel" w:hAnsi="Corbel" w:cstheme="minorHAnsi"/>
                <w:b/>
                <w:bCs/>
                <w:sz w:val="24"/>
                <w:szCs w:val="24"/>
              </w:rPr>
            </w:pPr>
            <w:r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Special Prayer:</w:t>
            </w:r>
            <w:r w:rsidRPr="008748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 xml:space="preserve">Risen Christ, </w:t>
            </w:r>
            <w:r w:rsidR="00B52F0F">
              <w:rPr>
                <w:rFonts w:ascii="Corbel" w:hAnsi="Corbel" w:cstheme="minorHAnsi"/>
                <w:sz w:val="24"/>
                <w:szCs w:val="24"/>
              </w:rPr>
              <w:t>by the lakeside you renewed your call to your disciples: help your Church to obey your command and draw the nations to the fire of your love, to the glory of God the Father.</w:t>
            </w:r>
          </w:p>
        </w:tc>
      </w:tr>
      <w:tr w:rsidR="00521D0A" w14:paraId="46C1F50D" w14:textId="77777777" w:rsidTr="00984FC7">
        <w:tc>
          <w:tcPr>
            <w:tcW w:w="10910" w:type="dxa"/>
            <w:gridSpan w:val="2"/>
            <w:shd w:val="clear" w:color="auto" w:fill="F2F2F2" w:themeFill="background1" w:themeFillShade="F2"/>
          </w:tcPr>
          <w:p w14:paraId="109888BA" w14:textId="4ECF56AD" w:rsidR="00521D0A" w:rsidRPr="00946D7E" w:rsidRDefault="00521D0A" w:rsidP="00984FC7">
            <w:pPr>
              <w:pStyle w:val="NoSpacing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Readings:</w:t>
            </w:r>
            <w:r w:rsidRPr="008748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 xml:space="preserve">Acts </w:t>
            </w:r>
            <w:r w:rsidR="008B4E8E">
              <w:rPr>
                <w:rFonts w:ascii="Corbel" w:hAnsi="Corbel" w:cstheme="minorHAnsi"/>
                <w:sz w:val="24"/>
                <w:szCs w:val="24"/>
              </w:rPr>
              <w:t>10.44-end, John 15.9-17</w:t>
            </w:r>
          </w:p>
        </w:tc>
      </w:tr>
      <w:tr w:rsidR="00521D0A" w:rsidRPr="00A01903" w14:paraId="61814699" w14:textId="77777777" w:rsidTr="00CA7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76"/>
        </w:trPr>
        <w:tc>
          <w:tcPr>
            <w:tcW w:w="673" w:type="dxa"/>
            <w:shd w:val="clear" w:color="auto" w:fill="000000" w:themeFill="text1"/>
            <w:textDirection w:val="btLr"/>
          </w:tcPr>
          <w:p w14:paraId="19E2D761" w14:textId="77777777" w:rsidR="00521D0A" w:rsidRPr="00A01903" w:rsidRDefault="00521D0A" w:rsidP="00984FC7">
            <w:pPr>
              <w:pStyle w:val="NoSpacing"/>
              <w:ind w:left="113" w:right="113"/>
              <w:jc w:val="center"/>
              <w:rPr>
                <w:rFonts w:ascii="Corbel" w:hAnsi="Corbel" w:cstheme="minorHAnsi"/>
                <w:spacing w:val="40"/>
                <w:sz w:val="23"/>
                <w:szCs w:val="23"/>
              </w:rPr>
            </w:pPr>
            <w:r w:rsidRPr="00A01903">
              <w:rPr>
                <w:rFonts w:ascii="Corbel" w:hAnsi="Corbel" w:cstheme="minorHAnsi"/>
                <w:spacing w:val="40"/>
                <w:sz w:val="23"/>
                <w:szCs w:val="23"/>
              </w:rPr>
              <w:t>Notices</w:t>
            </w:r>
          </w:p>
          <w:p w14:paraId="2E6D6E0B" w14:textId="77777777" w:rsidR="00521D0A" w:rsidRPr="00A01903" w:rsidRDefault="00521D0A" w:rsidP="00984FC7">
            <w:pPr>
              <w:pStyle w:val="NoSpacing"/>
              <w:ind w:left="113" w:right="113"/>
              <w:jc w:val="center"/>
              <w:rPr>
                <w:rFonts w:ascii="Corbel" w:hAnsi="Corbel" w:cstheme="minorHAnsi"/>
                <w:spacing w:val="40"/>
                <w:sz w:val="23"/>
                <w:szCs w:val="23"/>
              </w:rPr>
            </w:pPr>
          </w:p>
        </w:tc>
        <w:tc>
          <w:tcPr>
            <w:tcW w:w="10237" w:type="dxa"/>
          </w:tcPr>
          <w:p w14:paraId="3723729D" w14:textId="77777777" w:rsidR="00521D0A" w:rsidRPr="008E6114" w:rsidRDefault="00521D0A" w:rsidP="00984FC7">
            <w:pPr>
              <w:pStyle w:val="NoSpacing"/>
              <w:spacing w:before="60"/>
              <w:jc w:val="center"/>
              <w:rPr>
                <w:rFonts w:ascii="Corbel" w:hAnsi="Corbel"/>
                <w:color w:val="000000" w:themeColor="text1"/>
                <w:spacing w:val="-4"/>
                <w:sz w:val="30"/>
                <w:szCs w:val="30"/>
              </w:rPr>
            </w:pPr>
            <w:r w:rsidRPr="008E6114">
              <w:rPr>
                <w:rFonts w:ascii="Wingdings" w:eastAsia="Wingdings" w:hAnsi="Wingdings" w:cs="Wingdings"/>
                <w:color w:val="000000" w:themeColor="text1"/>
                <w:spacing w:val="-4"/>
                <w:sz w:val="30"/>
                <w:szCs w:val="30"/>
              </w:rPr>
              <w:t>X</w:t>
            </w:r>
          </w:p>
          <w:p w14:paraId="65F0C9F9" w14:textId="0D32382A" w:rsidR="00521D0A" w:rsidRPr="001A0E83" w:rsidRDefault="00521D0A" w:rsidP="00984FC7">
            <w:pPr>
              <w:spacing w:line="240" w:lineRule="auto"/>
              <w:rPr>
                <w:rFonts w:cstheme="minorHAnsi"/>
                <w:b/>
                <w:bCs/>
                <w:color w:val="70AD47" w:themeColor="accent6"/>
              </w:rPr>
            </w:pPr>
            <w:r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ART EXHIBITION AND GIFT SHOP </w:t>
            </w:r>
            <w:r w:rsidRPr="00C853BF">
              <w:rPr>
                <w:rStyle w:val="normaltextrun"/>
                <w:rFonts w:cstheme="minorHAnsi"/>
                <w:shd w:val="clear" w:color="auto" w:fill="FFFFFF"/>
              </w:rPr>
              <w:t xml:space="preserve">are open Tuesday-Friday 11.00 – 14.00 in church. </w:t>
            </w:r>
            <w:r w:rsidR="00134D61" w:rsidRPr="00C853BF">
              <w:rPr>
                <w:rStyle w:val="normaltextrun"/>
                <w:rFonts w:cstheme="minorHAnsi"/>
                <w:shd w:val="clear" w:color="auto" w:fill="FFFFFF"/>
              </w:rPr>
              <w:t>B</w:t>
            </w:r>
            <w:r w:rsidRPr="00C853BF">
              <w:rPr>
                <w:rStyle w:val="normaltextrun"/>
                <w:rFonts w:cstheme="minorHAnsi"/>
                <w:shd w:val="clear" w:color="auto" w:fill="FFFFFF"/>
              </w:rPr>
              <w:t>etween 1.30 – 2pm, please access Church through the Side Door.</w:t>
            </w:r>
            <w:r w:rsidRPr="001A0E83">
              <w:rPr>
                <w:rStyle w:val="normaltextrun"/>
                <w:rFonts w:cstheme="minorHAnsi"/>
                <w:color w:val="70AD47" w:themeColor="accent6"/>
                <w:shd w:val="clear" w:color="auto" w:fill="FFFFFF"/>
              </w:rPr>
              <w:br/>
            </w:r>
            <w:r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TASTE </w:t>
            </w:r>
            <w:r w:rsidRPr="0004341B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>CAFÉ</w:t>
            </w:r>
            <w:r w:rsidRPr="0004341B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T</w:t>
            </w:r>
            <w:r w:rsidRPr="0004341B">
              <w:rPr>
                <w:rStyle w:val="normaltextrun"/>
                <w:color w:val="000000" w:themeColor="text1"/>
                <w:shd w:val="clear" w:color="auto" w:fill="FFFFFF"/>
              </w:rPr>
              <w:t>aste Café is now open again on Wednesdays, so is open Tuesday  - Friday,</w:t>
            </w:r>
            <w:r w:rsidRPr="0004341B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11.00-13.30 (our new closing time). Drinks</w:t>
            </w:r>
            <w:r w:rsidRPr="0004341B">
              <w:rPr>
                <w:rStyle w:val="normaltextrun"/>
                <w:color w:val="000000" w:themeColor="text1"/>
                <w:shd w:val="clear" w:color="auto" w:fill="FFFFFF"/>
              </w:rPr>
              <w:t>, cake and fruit are available each day, with soup also available on Tuesdays and Fridays.</w:t>
            </w:r>
            <w:r w:rsidRPr="0004341B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br/>
            </w:r>
            <w:r w:rsidRPr="00D070C4">
              <w:rPr>
                <w:rStyle w:val="Strong"/>
                <w:rFonts w:cstheme="minorHAnsi"/>
                <w:color w:val="000000" w:themeColor="text1"/>
              </w:rPr>
              <w:t>OFF DUTY</w:t>
            </w:r>
            <w:r w:rsidRPr="002E545E">
              <w:rPr>
                <w:rStyle w:val="Strong"/>
                <w:rFonts w:cstheme="minorHAnsi"/>
                <w:color w:val="FF0000"/>
              </w:rPr>
              <w:t xml:space="preserve"> </w:t>
            </w:r>
            <w:r w:rsidRPr="00D070C4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F</w:t>
            </w:r>
            <w:r w:rsidRPr="00D070C4">
              <w:rPr>
                <w:rStyle w:val="Strong"/>
                <w:b w:val="0"/>
                <w:bCs w:val="0"/>
                <w:color w:val="000000" w:themeColor="text1"/>
              </w:rPr>
              <w:t>r Neil</w:t>
            </w:r>
            <w:r>
              <w:rPr>
                <w:rStyle w:val="Strong"/>
                <w:b w:val="0"/>
                <w:bCs w:val="0"/>
                <w:color w:val="000000" w:themeColor="text1"/>
              </w:rPr>
              <w:t xml:space="preserve">’s rest day this week is Wednesday </w:t>
            </w:r>
            <w:r w:rsidR="000877BF">
              <w:rPr>
                <w:rStyle w:val="Strong"/>
                <w:b w:val="0"/>
                <w:bCs w:val="0"/>
                <w:color w:val="000000" w:themeColor="text1"/>
              </w:rPr>
              <w:t>8</w:t>
            </w:r>
            <w:r w:rsidR="000877BF" w:rsidRPr="000877BF">
              <w:rPr>
                <w:rStyle w:val="Strong"/>
                <w:b w:val="0"/>
                <w:bCs w:val="0"/>
                <w:color w:val="000000" w:themeColor="text1"/>
                <w:vertAlign w:val="superscript"/>
              </w:rPr>
              <w:t>th</w:t>
            </w:r>
            <w:r w:rsidR="000877BF">
              <w:rPr>
                <w:rStyle w:val="Strong"/>
                <w:b w:val="0"/>
                <w:bCs w:val="0"/>
                <w:color w:val="000000" w:themeColor="text1"/>
              </w:rPr>
              <w:t xml:space="preserve"> </w:t>
            </w:r>
            <w:r>
              <w:rPr>
                <w:rStyle w:val="Strong"/>
                <w:b w:val="0"/>
                <w:bCs w:val="0"/>
                <w:color w:val="000000" w:themeColor="text1"/>
              </w:rPr>
              <w:t xml:space="preserve">May. </w:t>
            </w:r>
            <w:r>
              <w:rPr>
                <w:rStyle w:val="Strong"/>
                <w:b w:val="0"/>
                <w:bCs w:val="0"/>
                <w:color w:val="FF0000"/>
              </w:rPr>
              <w:t xml:space="preserve"> </w:t>
            </w:r>
            <w:r w:rsidRPr="00D65F44">
              <w:rPr>
                <w:rFonts w:cstheme="minorHAnsi"/>
                <w:b/>
                <w:bCs/>
                <w:color w:val="000000" w:themeColor="text1"/>
              </w:rPr>
              <w:br/>
            </w:r>
            <w:r w:rsidRPr="009A74C0">
              <w:rPr>
                <w:rFonts w:cstheme="minorHAnsi"/>
                <w:b/>
                <w:bCs/>
              </w:rPr>
              <w:t xml:space="preserve">FOOD DONATIONS </w:t>
            </w:r>
            <w:r w:rsidRPr="009A74C0">
              <w:rPr>
                <w:rFonts w:cstheme="minorHAnsi"/>
              </w:rPr>
              <w:t xml:space="preserve">If you’re able to donate to the emergency food parcels chocolate bars, squash and biscuits would be especially appreciated. Thank you.  </w:t>
            </w:r>
            <w:r w:rsidRPr="009A74C0">
              <w:rPr>
                <w:rFonts w:cstheme="minorHAnsi"/>
              </w:rPr>
              <w:br/>
            </w:r>
            <w:r w:rsidRPr="009A74C0">
              <w:rPr>
                <w:rFonts w:cstheme="minorHAnsi"/>
                <w:b/>
                <w:bCs/>
              </w:rPr>
              <w:t xml:space="preserve">BEREAVEMENT CAFÉ </w:t>
            </w:r>
            <w:r w:rsidRPr="009A74C0">
              <w:rPr>
                <w:rFonts w:cstheme="minorHAnsi"/>
              </w:rPr>
              <w:t>The next bereavement café will take place on Wednesday 8</w:t>
            </w:r>
            <w:r w:rsidRPr="009A74C0">
              <w:rPr>
                <w:rFonts w:cstheme="minorHAnsi"/>
                <w:vertAlign w:val="superscript"/>
              </w:rPr>
              <w:t>th</w:t>
            </w:r>
            <w:r w:rsidRPr="009A74C0">
              <w:rPr>
                <w:rFonts w:cstheme="minorHAnsi"/>
              </w:rPr>
              <w:t xml:space="preserve"> May at 2-3.30pm and provides a place for people to support one another at different stages of loss. There’s no need to book, feel free to turn up.  </w:t>
            </w:r>
            <w:r w:rsidRPr="009A74C0">
              <w:rPr>
                <w:rFonts w:cstheme="minorHAnsi"/>
              </w:rPr>
              <w:br/>
            </w:r>
            <w:r w:rsidRPr="009A74C0">
              <w:rPr>
                <w:rFonts w:cstheme="minorHAnsi"/>
                <w:b/>
                <w:bCs/>
              </w:rPr>
              <w:t>PET BLESSING SERVICE</w:t>
            </w:r>
            <w:r w:rsidRPr="009A74C0">
              <w:rPr>
                <w:rFonts w:cstheme="minorHAnsi"/>
              </w:rPr>
              <w:t xml:space="preserve"> There will be a pet blessing service on Sunday 12</w:t>
            </w:r>
            <w:r w:rsidRPr="009A74C0">
              <w:rPr>
                <w:rFonts w:cstheme="minorHAnsi"/>
                <w:vertAlign w:val="superscript"/>
              </w:rPr>
              <w:t>th</w:t>
            </w:r>
            <w:r w:rsidRPr="009A74C0">
              <w:rPr>
                <w:rFonts w:cstheme="minorHAnsi"/>
              </w:rPr>
              <w:t xml:space="preserve"> May at 3pm. Our pets are a blessing to us, so let’s give thanks to God for them! </w:t>
            </w:r>
            <w:r w:rsidRPr="009A74C0">
              <w:rPr>
                <w:rFonts w:cstheme="minorHAnsi"/>
              </w:rPr>
              <w:br/>
            </w:r>
            <w:r w:rsidRPr="009A74C0">
              <w:rPr>
                <w:rFonts w:cstheme="minorHAnsi"/>
                <w:b/>
                <w:bCs/>
              </w:rPr>
              <w:t xml:space="preserve">UPCOMING VOLUNTEER SERVICE </w:t>
            </w:r>
            <w:r w:rsidRPr="009A74C0">
              <w:rPr>
                <w:rFonts w:cstheme="minorHAnsi"/>
              </w:rPr>
              <w:t>If you volunteer at St Laurence’s in any way, you are</w:t>
            </w:r>
            <w:r w:rsidR="003D72BF" w:rsidRPr="009A74C0">
              <w:rPr>
                <w:rFonts w:cstheme="minorHAnsi"/>
              </w:rPr>
              <w:t xml:space="preserve"> especially</w:t>
            </w:r>
            <w:r w:rsidRPr="009A74C0">
              <w:rPr>
                <w:rFonts w:cstheme="minorHAnsi"/>
              </w:rPr>
              <w:t xml:space="preserve"> invited to attend the 6.15pm service on Monday 13</w:t>
            </w:r>
            <w:r w:rsidRPr="009A74C0">
              <w:rPr>
                <w:rFonts w:cstheme="minorHAnsi"/>
                <w:vertAlign w:val="superscript"/>
              </w:rPr>
              <w:t>th</w:t>
            </w:r>
            <w:r w:rsidRPr="009A74C0">
              <w:rPr>
                <w:rFonts w:cstheme="minorHAnsi"/>
              </w:rPr>
              <w:t xml:space="preserve"> May, to provide the opportunity to meet together with other volunteers and to worship </w:t>
            </w:r>
            <w:r w:rsidR="003D72BF" w:rsidRPr="009A74C0">
              <w:rPr>
                <w:rFonts w:cstheme="minorHAnsi"/>
              </w:rPr>
              <w:t xml:space="preserve">God </w:t>
            </w:r>
            <w:r w:rsidRPr="009A74C0">
              <w:rPr>
                <w:rFonts w:cstheme="minorHAnsi"/>
              </w:rPr>
              <w:t>together.</w:t>
            </w:r>
            <w:r w:rsidRPr="009A74C0">
              <w:rPr>
                <w:rFonts w:cstheme="minorHAnsi"/>
                <w:b/>
                <w:bCs/>
              </w:rPr>
              <w:t xml:space="preserve"> </w:t>
            </w:r>
            <w:r w:rsidR="00F95078" w:rsidRPr="009A74C0">
              <w:rPr>
                <w:rFonts w:cstheme="minorHAnsi"/>
                <w:b/>
                <w:bCs/>
              </w:rPr>
              <w:br/>
              <w:t xml:space="preserve">DEANERY MISSION WEEKEND </w:t>
            </w:r>
            <w:r w:rsidR="00F95078" w:rsidRPr="009A74C0">
              <w:rPr>
                <w:rFonts w:cstheme="minorHAnsi"/>
              </w:rPr>
              <w:t>The Chorley Deanery ‘Come and See’ mission is taking place from Friday 17</w:t>
            </w:r>
            <w:r w:rsidR="00F95078" w:rsidRPr="009A74C0">
              <w:rPr>
                <w:rFonts w:cstheme="minorHAnsi"/>
                <w:vertAlign w:val="superscript"/>
              </w:rPr>
              <w:t>th</w:t>
            </w:r>
            <w:r w:rsidR="00F95078" w:rsidRPr="009A74C0">
              <w:rPr>
                <w:rFonts w:cstheme="minorHAnsi"/>
              </w:rPr>
              <w:t xml:space="preserve"> – Sunday 19</w:t>
            </w:r>
            <w:r w:rsidR="00F95078" w:rsidRPr="009A74C0">
              <w:rPr>
                <w:rFonts w:cstheme="minorHAnsi"/>
                <w:vertAlign w:val="superscript"/>
              </w:rPr>
              <w:t>th</w:t>
            </w:r>
            <w:r w:rsidR="00F95078" w:rsidRPr="009A74C0">
              <w:rPr>
                <w:rFonts w:cstheme="minorHAnsi"/>
              </w:rPr>
              <w:t xml:space="preserve"> May, with numerous events across the Deanery. Further details will follow, but for now, we are encouraged to be praying for the events and the weekend</w:t>
            </w:r>
            <w:r w:rsidR="00A43B20" w:rsidRPr="009A74C0">
              <w:rPr>
                <w:rFonts w:cstheme="minorHAnsi"/>
              </w:rPr>
              <w:t>.</w:t>
            </w:r>
            <w:r w:rsidR="00C67CE5" w:rsidRPr="009A74C0">
              <w:rPr>
                <w:rFonts w:cstheme="minorHAnsi"/>
              </w:rPr>
              <w:br/>
            </w:r>
            <w:r w:rsidR="00C67CE5" w:rsidRPr="009A74C0">
              <w:rPr>
                <w:rFonts w:cstheme="minorHAnsi"/>
                <w:b/>
                <w:bCs/>
              </w:rPr>
              <w:t xml:space="preserve">MOTHERS UNION FESTIVAL </w:t>
            </w:r>
            <w:r w:rsidR="00575A6C" w:rsidRPr="009A74C0">
              <w:rPr>
                <w:rFonts w:cstheme="minorHAnsi"/>
              </w:rPr>
              <w:t>The Mothers Union Deanery Festival is taking place on Thursday 16</w:t>
            </w:r>
            <w:r w:rsidR="00575A6C" w:rsidRPr="009A74C0">
              <w:rPr>
                <w:rFonts w:cstheme="minorHAnsi"/>
                <w:vertAlign w:val="superscript"/>
              </w:rPr>
              <w:t>th</w:t>
            </w:r>
            <w:r w:rsidR="00575A6C" w:rsidRPr="009A74C0">
              <w:rPr>
                <w:rFonts w:cstheme="minorHAnsi"/>
              </w:rPr>
              <w:t xml:space="preserve"> May at St Anne’s Shevington at 7.30pm. </w:t>
            </w:r>
            <w:r w:rsidR="00F07C27" w:rsidRPr="009A74C0">
              <w:rPr>
                <w:rFonts w:cstheme="minorHAnsi"/>
                <w:b/>
                <w:bCs/>
              </w:rPr>
              <w:br/>
              <w:t xml:space="preserve">WEEKLY NEWS EMAIL </w:t>
            </w:r>
            <w:r w:rsidR="00F07C27" w:rsidRPr="009A74C0">
              <w:rPr>
                <w:rFonts w:cstheme="minorHAnsi"/>
              </w:rPr>
              <w:t>Please accept our apologies that there is no MailChimp being sent round at the moment. Information about what is happening can be found on our notice</w:t>
            </w:r>
            <w:r w:rsidR="006A2E8D">
              <w:rPr>
                <w:rFonts w:cstheme="minorHAnsi"/>
              </w:rPr>
              <w:t xml:space="preserve"> </w:t>
            </w:r>
            <w:r w:rsidR="00F07C27" w:rsidRPr="009A74C0">
              <w:rPr>
                <w:rFonts w:cstheme="minorHAnsi"/>
              </w:rPr>
              <w:t>s</w:t>
            </w:r>
            <w:r w:rsidR="004E43F0" w:rsidRPr="009A74C0">
              <w:rPr>
                <w:rFonts w:cstheme="minorHAnsi"/>
              </w:rPr>
              <w:t>heet</w:t>
            </w:r>
            <w:r w:rsidR="00F07C27" w:rsidRPr="009A74C0">
              <w:rPr>
                <w:rFonts w:cstheme="minorHAnsi"/>
              </w:rPr>
              <w:t xml:space="preserve"> and Facebook page.</w:t>
            </w:r>
          </w:p>
        </w:tc>
      </w:tr>
    </w:tbl>
    <w:p w14:paraId="7E57A732" w14:textId="29074476" w:rsidR="00521D0A" w:rsidRPr="00BE37EB" w:rsidRDefault="003B298A" w:rsidP="003B298A">
      <w:pPr>
        <w:spacing w:after="160" w:line="259" w:lineRule="auto"/>
        <w:jc w:val="center"/>
        <w:rPr>
          <w:rFonts w:ascii="Calibri" w:hAnsi="Calibri" w:cs="Calibri"/>
          <w:b/>
          <w:bCs/>
          <w:spacing w:val="-4"/>
        </w:rPr>
      </w:pPr>
      <w:r>
        <w:rPr>
          <w:rFonts w:ascii="Calibri" w:hAnsi="Calibri" w:cs="Calibri"/>
          <w:b/>
          <w:bCs/>
          <w:spacing w:val="-4"/>
        </w:rPr>
        <w:br/>
      </w:r>
      <w:r w:rsidR="00521D0A">
        <w:rPr>
          <w:rFonts w:ascii="Calibri" w:hAnsi="Calibri" w:cs="Calibri"/>
          <w:b/>
          <w:bCs/>
          <w:spacing w:val="-4"/>
        </w:rPr>
        <w:t>Notices for 27</w:t>
      </w:r>
      <w:r w:rsidR="00521D0A" w:rsidRPr="00521D0A">
        <w:rPr>
          <w:rFonts w:ascii="Calibri" w:hAnsi="Calibri" w:cs="Calibri"/>
          <w:b/>
          <w:bCs/>
          <w:spacing w:val="-4"/>
          <w:vertAlign w:val="superscript"/>
        </w:rPr>
        <w:t>t</w:t>
      </w:r>
      <w:r w:rsidR="00521D0A">
        <w:rPr>
          <w:rFonts w:ascii="Calibri" w:hAnsi="Calibri" w:cs="Calibri"/>
          <w:b/>
          <w:bCs/>
          <w:spacing w:val="-4"/>
          <w:vertAlign w:val="superscript"/>
        </w:rPr>
        <w:t>h</w:t>
      </w:r>
      <w:r w:rsidR="00521D0A">
        <w:rPr>
          <w:rFonts w:ascii="Calibri" w:hAnsi="Calibri" w:cs="Calibri"/>
          <w:b/>
          <w:bCs/>
          <w:spacing w:val="-4"/>
        </w:rPr>
        <w:t>/28</w:t>
      </w:r>
      <w:r w:rsidR="00521D0A" w:rsidRPr="00521D0A">
        <w:rPr>
          <w:rFonts w:ascii="Calibri" w:hAnsi="Calibri" w:cs="Calibri"/>
          <w:b/>
          <w:bCs/>
          <w:spacing w:val="-4"/>
          <w:vertAlign w:val="superscript"/>
        </w:rPr>
        <w:t>th</w:t>
      </w:r>
      <w:r w:rsidR="00521D0A">
        <w:rPr>
          <w:rFonts w:ascii="Calibri" w:hAnsi="Calibri" w:cs="Calibri"/>
          <w:b/>
          <w:bCs/>
          <w:spacing w:val="-4"/>
        </w:rPr>
        <w:t xml:space="preserve"> April </w:t>
      </w:r>
      <w:proofErr w:type="spellStart"/>
      <w:r w:rsidR="00521D0A">
        <w:rPr>
          <w:rFonts w:ascii="Calibri" w:hAnsi="Calibri" w:cs="Calibri"/>
          <w:b/>
          <w:bCs/>
          <w:spacing w:val="-4"/>
        </w:rPr>
        <w:t>an</w:t>
      </w:r>
      <w:proofErr w:type="spellEnd"/>
      <w:r w:rsidR="00521D0A">
        <w:rPr>
          <w:rFonts w:ascii="Calibri" w:hAnsi="Calibri" w:cs="Calibri"/>
          <w:b/>
          <w:bCs/>
          <w:spacing w:val="-4"/>
        </w:rPr>
        <w:t xml:space="preserve"> be found overleaf</w:t>
      </w:r>
    </w:p>
    <w:sectPr w:rsidR="00521D0A" w:rsidRPr="00BE37EB" w:rsidSect="008D2F49">
      <w:pgSz w:w="11906" w:h="16838" w:code="9"/>
      <w:pgMar w:top="567" w:right="566" w:bottom="0" w:left="56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F7D0A" w14:textId="77777777" w:rsidR="008D2F49" w:rsidRDefault="008D2F49" w:rsidP="002F17E6">
      <w:pPr>
        <w:spacing w:after="0" w:line="240" w:lineRule="auto"/>
      </w:pPr>
      <w:r>
        <w:separator/>
      </w:r>
    </w:p>
  </w:endnote>
  <w:endnote w:type="continuationSeparator" w:id="0">
    <w:p w14:paraId="63A7124D" w14:textId="77777777" w:rsidR="008D2F49" w:rsidRDefault="008D2F49" w:rsidP="002F17E6">
      <w:pPr>
        <w:spacing w:after="0" w:line="240" w:lineRule="auto"/>
      </w:pPr>
      <w:r>
        <w:continuationSeparator/>
      </w:r>
    </w:p>
  </w:endnote>
  <w:endnote w:type="continuationNotice" w:id="1">
    <w:p w14:paraId="165C344C" w14:textId="77777777" w:rsidR="008D2F49" w:rsidRDefault="008D2F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56296" w14:textId="77777777" w:rsidR="008D2F49" w:rsidRDefault="008D2F49" w:rsidP="002F17E6">
      <w:pPr>
        <w:spacing w:after="0" w:line="240" w:lineRule="auto"/>
      </w:pPr>
      <w:r>
        <w:separator/>
      </w:r>
    </w:p>
  </w:footnote>
  <w:footnote w:type="continuationSeparator" w:id="0">
    <w:p w14:paraId="0C7327CA" w14:textId="77777777" w:rsidR="008D2F49" w:rsidRDefault="008D2F49" w:rsidP="002F17E6">
      <w:pPr>
        <w:spacing w:after="0" w:line="240" w:lineRule="auto"/>
      </w:pPr>
      <w:r>
        <w:continuationSeparator/>
      </w:r>
    </w:p>
  </w:footnote>
  <w:footnote w:type="continuationNotice" w:id="1">
    <w:p w14:paraId="3BEE7631" w14:textId="77777777" w:rsidR="008D2F49" w:rsidRDefault="008D2F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72EB1"/>
    <w:multiLevelType w:val="hybridMultilevel"/>
    <w:tmpl w:val="336615BC"/>
    <w:lvl w:ilvl="0" w:tplc="DA688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2798"/>
    <w:multiLevelType w:val="hybridMultilevel"/>
    <w:tmpl w:val="8D28CC10"/>
    <w:lvl w:ilvl="0" w:tplc="30627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6532B"/>
    <w:multiLevelType w:val="hybridMultilevel"/>
    <w:tmpl w:val="03AAFC56"/>
    <w:lvl w:ilvl="0" w:tplc="8422B4E4">
      <w:numFmt w:val="bullet"/>
      <w:lvlText w:val="-"/>
      <w:lvlJc w:val="left"/>
      <w:pPr>
        <w:ind w:left="4680" w:hanging="360"/>
      </w:pPr>
      <w:rPr>
        <w:rFonts w:ascii="Gill Sans MT" w:eastAsiaTheme="minorHAnsi" w:hAnsi="Gill Sans MT" w:cstheme="minorHAnsi" w:hint="default"/>
        <w:color w:val="202020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43196569"/>
    <w:multiLevelType w:val="hybridMultilevel"/>
    <w:tmpl w:val="6504B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7665F"/>
    <w:multiLevelType w:val="hybridMultilevel"/>
    <w:tmpl w:val="667E6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709F1"/>
    <w:multiLevelType w:val="hybridMultilevel"/>
    <w:tmpl w:val="E12281A0"/>
    <w:lvl w:ilvl="0" w:tplc="2BC0DF8E">
      <w:numFmt w:val="bullet"/>
      <w:lvlText w:val="-"/>
      <w:lvlJc w:val="left"/>
      <w:pPr>
        <w:ind w:left="4680" w:hanging="360"/>
      </w:pPr>
      <w:rPr>
        <w:rFonts w:ascii="Gill Sans MT" w:eastAsiaTheme="minorHAnsi" w:hAnsi="Gill Sans MT" w:cstheme="minorHAnsi" w:hint="default"/>
        <w:b/>
        <w:color w:val="202020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663051506">
    <w:abstractNumId w:val="4"/>
  </w:num>
  <w:num w:numId="2" w16cid:durableId="611523031">
    <w:abstractNumId w:val="3"/>
  </w:num>
  <w:num w:numId="3" w16cid:durableId="1167743336">
    <w:abstractNumId w:val="3"/>
  </w:num>
  <w:num w:numId="4" w16cid:durableId="959530543">
    <w:abstractNumId w:val="1"/>
  </w:num>
  <w:num w:numId="5" w16cid:durableId="704913411">
    <w:abstractNumId w:val="5"/>
  </w:num>
  <w:num w:numId="6" w16cid:durableId="83963103">
    <w:abstractNumId w:val="2"/>
  </w:num>
  <w:num w:numId="7" w16cid:durableId="64409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hideSpellingErrors/>
  <w:hideGrammaticalErrors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04E"/>
    <w:rsid w:val="00000B5E"/>
    <w:rsid w:val="000019DD"/>
    <w:rsid w:val="000020A5"/>
    <w:rsid w:val="0000278B"/>
    <w:rsid w:val="0000281A"/>
    <w:rsid w:val="00004139"/>
    <w:rsid w:val="0000428E"/>
    <w:rsid w:val="000045DC"/>
    <w:rsid w:val="000051AD"/>
    <w:rsid w:val="0000529E"/>
    <w:rsid w:val="0000594A"/>
    <w:rsid w:val="00005EE9"/>
    <w:rsid w:val="00007C83"/>
    <w:rsid w:val="00010F7B"/>
    <w:rsid w:val="0001111B"/>
    <w:rsid w:val="000118DC"/>
    <w:rsid w:val="0001313A"/>
    <w:rsid w:val="000143C1"/>
    <w:rsid w:val="00014C8D"/>
    <w:rsid w:val="0001532D"/>
    <w:rsid w:val="000159E5"/>
    <w:rsid w:val="00015D57"/>
    <w:rsid w:val="00016446"/>
    <w:rsid w:val="00017549"/>
    <w:rsid w:val="000175C5"/>
    <w:rsid w:val="00017EBD"/>
    <w:rsid w:val="000214CE"/>
    <w:rsid w:val="00021DF5"/>
    <w:rsid w:val="00022B98"/>
    <w:rsid w:val="00023A92"/>
    <w:rsid w:val="0002490E"/>
    <w:rsid w:val="00024C89"/>
    <w:rsid w:val="00031246"/>
    <w:rsid w:val="0003128D"/>
    <w:rsid w:val="00031C1D"/>
    <w:rsid w:val="00031F40"/>
    <w:rsid w:val="00032971"/>
    <w:rsid w:val="00032A49"/>
    <w:rsid w:val="000336AE"/>
    <w:rsid w:val="00033780"/>
    <w:rsid w:val="00033FCA"/>
    <w:rsid w:val="0003484D"/>
    <w:rsid w:val="00034A83"/>
    <w:rsid w:val="0003586E"/>
    <w:rsid w:val="00035B78"/>
    <w:rsid w:val="0003643E"/>
    <w:rsid w:val="000377A5"/>
    <w:rsid w:val="00037961"/>
    <w:rsid w:val="00037A2C"/>
    <w:rsid w:val="00037F72"/>
    <w:rsid w:val="00040049"/>
    <w:rsid w:val="00040A7A"/>
    <w:rsid w:val="00040AC5"/>
    <w:rsid w:val="00042131"/>
    <w:rsid w:val="0004341B"/>
    <w:rsid w:val="000435CB"/>
    <w:rsid w:val="00045AB7"/>
    <w:rsid w:val="00047017"/>
    <w:rsid w:val="00047998"/>
    <w:rsid w:val="00047EFB"/>
    <w:rsid w:val="000507E2"/>
    <w:rsid w:val="00050DAE"/>
    <w:rsid w:val="00050E95"/>
    <w:rsid w:val="0005131B"/>
    <w:rsid w:val="000529C9"/>
    <w:rsid w:val="00052C60"/>
    <w:rsid w:val="0005371B"/>
    <w:rsid w:val="000554BE"/>
    <w:rsid w:val="00055827"/>
    <w:rsid w:val="00055AC9"/>
    <w:rsid w:val="0005683E"/>
    <w:rsid w:val="0005685C"/>
    <w:rsid w:val="000569B0"/>
    <w:rsid w:val="00056FE9"/>
    <w:rsid w:val="000576B9"/>
    <w:rsid w:val="00057868"/>
    <w:rsid w:val="0005786A"/>
    <w:rsid w:val="00057E6E"/>
    <w:rsid w:val="00061D90"/>
    <w:rsid w:val="00063019"/>
    <w:rsid w:val="000632D2"/>
    <w:rsid w:val="000635DC"/>
    <w:rsid w:val="00064BF6"/>
    <w:rsid w:val="00065245"/>
    <w:rsid w:val="0006600A"/>
    <w:rsid w:val="000672B4"/>
    <w:rsid w:val="0006731F"/>
    <w:rsid w:val="00070328"/>
    <w:rsid w:val="000710B0"/>
    <w:rsid w:val="000712F8"/>
    <w:rsid w:val="00071425"/>
    <w:rsid w:val="0007184D"/>
    <w:rsid w:val="0007195B"/>
    <w:rsid w:val="00071B56"/>
    <w:rsid w:val="0007230E"/>
    <w:rsid w:val="00072874"/>
    <w:rsid w:val="00072C78"/>
    <w:rsid w:val="00072FC3"/>
    <w:rsid w:val="0007309B"/>
    <w:rsid w:val="000732CF"/>
    <w:rsid w:val="00073490"/>
    <w:rsid w:val="000735E2"/>
    <w:rsid w:val="0007380C"/>
    <w:rsid w:val="00073D8A"/>
    <w:rsid w:val="00073D9E"/>
    <w:rsid w:val="00074C04"/>
    <w:rsid w:val="00074D19"/>
    <w:rsid w:val="00074DB1"/>
    <w:rsid w:val="00075055"/>
    <w:rsid w:val="00075273"/>
    <w:rsid w:val="0007528F"/>
    <w:rsid w:val="000756FB"/>
    <w:rsid w:val="000761DF"/>
    <w:rsid w:val="0007649B"/>
    <w:rsid w:val="0007659A"/>
    <w:rsid w:val="0007662A"/>
    <w:rsid w:val="000768C1"/>
    <w:rsid w:val="0007711A"/>
    <w:rsid w:val="0007789F"/>
    <w:rsid w:val="00080DAF"/>
    <w:rsid w:val="0008113F"/>
    <w:rsid w:val="000829AB"/>
    <w:rsid w:val="000833AC"/>
    <w:rsid w:val="00083ABD"/>
    <w:rsid w:val="00083C70"/>
    <w:rsid w:val="00085AB0"/>
    <w:rsid w:val="000875B6"/>
    <w:rsid w:val="000876CD"/>
    <w:rsid w:val="000877BF"/>
    <w:rsid w:val="00091229"/>
    <w:rsid w:val="00091A70"/>
    <w:rsid w:val="000926AF"/>
    <w:rsid w:val="00092FE3"/>
    <w:rsid w:val="0009365D"/>
    <w:rsid w:val="00095406"/>
    <w:rsid w:val="00095E72"/>
    <w:rsid w:val="0009648E"/>
    <w:rsid w:val="000965CA"/>
    <w:rsid w:val="0009665E"/>
    <w:rsid w:val="00097A57"/>
    <w:rsid w:val="00097D83"/>
    <w:rsid w:val="000A061B"/>
    <w:rsid w:val="000A06C9"/>
    <w:rsid w:val="000A11F1"/>
    <w:rsid w:val="000A1832"/>
    <w:rsid w:val="000A194B"/>
    <w:rsid w:val="000A2288"/>
    <w:rsid w:val="000A295D"/>
    <w:rsid w:val="000A2C61"/>
    <w:rsid w:val="000A34DD"/>
    <w:rsid w:val="000A37C9"/>
    <w:rsid w:val="000A3DE2"/>
    <w:rsid w:val="000A43EC"/>
    <w:rsid w:val="000A4AEA"/>
    <w:rsid w:val="000A5D0D"/>
    <w:rsid w:val="000A6562"/>
    <w:rsid w:val="000B0738"/>
    <w:rsid w:val="000B190E"/>
    <w:rsid w:val="000B1EE3"/>
    <w:rsid w:val="000B1FF6"/>
    <w:rsid w:val="000B27B5"/>
    <w:rsid w:val="000B2A90"/>
    <w:rsid w:val="000B4015"/>
    <w:rsid w:val="000B4417"/>
    <w:rsid w:val="000B4E8A"/>
    <w:rsid w:val="000B5258"/>
    <w:rsid w:val="000B532C"/>
    <w:rsid w:val="000B5EC0"/>
    <w:rsid w:val="000B6BA5"/>
    <w:rsid w:val="000B79E3"/>
    <w:rsid w:val="000C00B8"/>
    <w:rsid w:val="000C00F4"/>
    <w:rsid w:val="000C0159"/>
    <w:rsid w:val="000C02FC"/>
    <w:rsid w:val="000C032E"/>
    <w:rsid w:val="000C0D3F"/>
    <w:rsid w:val="000C1143"/>
    <w:rsid w:val="000C13F2"/>
    <w:rsid w:val="000C2D4E"/>
    <w:rsid w:val="000C2E16"/>
    <w:rsid w:val="000C2ED6"/>
    <w:rsid w:val="000C4201"/>
    <w:rsid w:val="000C47C9"/>
    <w:rsid w:val="000C69DB"/>
    <w:rsid w:val="000D1F7D"/>
    <w:rsid w:val="000D45A4"/>
    <w:rsid w:val="000D4E2E"/>
    <w:rsid w:val="000D5152"/>
    <w:rsid w:val="000D7205"/>
    <w:rsid w:val="000D7E3B"/>
    <w:rsid w:val="000E0A40"/>
    <w:rsid w:val="000E0ACA"/>
    <w:rsid w:val="000E0B67"/>
    <w:rsid w:val="000E11D5"/>
    <w:rsid w:val="000E1D69"/>
    <w:rsid w:val="000E1E01"/>
    <w:rsid w:val="000E26DE"/>
    <w:rsid w:val="000E336B"/>
    <w:rsid w:val="000E36C4"/>
    <w:rsid w:val="000E430D"/>
    <w:rsid w:val="000E44A4"/>
    <w:rsid w:val="000E45A1"/>
    <w:rsid w:val="000E48C2"/>
    <w:rsid w:val="000E7F59"/>
    <w:rsid w:val="000F0C52"/>
    <w:rsid w:val="000F1060"/>
    <w:rsid w:val="000F1187"/>
    <w:rsid w:val="000F1AA2"/>
    <w:rsid w:val="000F2843"/>
    <w:rsid w:val="000F533E"/>
    <w:rsid w:val="000F5B3A"/>
    <w:rsid w:val="000F5E53"/>
    <w:rsid w:val="000F60E0"/>
    <w:rsid w:val="000F6736"/>
    <w:rsid w:val="000F686E"/>
    <w:rsid w:val="000F6FA3"/>
    <w:rsid w:val="000F7310"/>
    <w:rsid w:val="000F7591"/>
    <w:rsid w:val="000F7B10"/>
    <w:rsid w:val="001007A9"/>
    <w:rsid w:val="001013B0"/>
    <w:rsid w:val="00101C0D"/>
    <w:rsid w:val="00102183"/>
    <w:rsid w:val="00102312"/>
    <w:rsid w:val="001025A7"/>
    <w:rsid w:val="00102C35"/>
    <w:rsid w:val="0010343C"/>
    <w:rsid w:val="00104079"/>
    <w:rsid w:val="001044EC"/>
    <w:rsid w:val="00104FB1"/>
    <w:rsid w:val="00105AB7"/>
    <w:rsid w:val="00106229"/>
    <w:rsid w:val="001076DA"/>
    <w:rsid w:val="001077D2"/>
    <w:rsid w:val="001079A2"/>
    <w:rsid w:val="0011014B"/>
    <w:rsid w:val="0011086F"/>
    <w:rsid w:val="00110FBE"/>
    <w:rsid w:val="0011132D"/>
    <w:rsid w:val="00111461"/>
    <w:rsid w:val="00111D2C"/>
    <w:rsid w:val="001121F0"/>
    <w:rsid w:val="00112233"/>
    <w:rsid w:val="00112373"/>
    <w:rsid w:val="00112C14"/>
    <w:rsid w:val="00113566"/>
    <w:rsid w:val="00114106"/>
    <w:rsid w:val="00114885"/>
    <w:rsid w:val="001148DE"/>
    <w:rsid w:val="001149A4"/>
    <w:rsid w:val="001154A8"/>
    <w:rsid w:val="001159C1"/>
    <w:rsid w:val="00116659"/>
    <w:rsid w:val="00116E52"/>
    <w:rsid w:val="00117376"/>
    <w:rsid w:val="00117571"/>
    <w:rsid w:val="00117AE7"/>
    <w:rsid w:val="00117C6E"/>
    <w:rsid w:val="00117D8F"/>
    <w:rsid w:val="00117E90"/>
    <w:rsid w:val="001204A2"/>
    <w:rsid w:val="00120AFB"/>
    <w:rsid w:val="00120ED2"/>
    <w:rsid w:val="00120EFA"/>
    <w:rsid w:val="00121228"/>
    <w:rsid w:val="001216C9"/>
    <w:rsid w:val="00122F28"/>
    <w:rsid w:val="0012527E"/>
    <w:rsid w:val="00125BE1"/>
    <w:rsid w:val="00125E8F"/>
    <w:rsid w:val="00126697"/>
    <w:rsid w:val="00127369"/>
    <w:rsid w:val="00127FD6"/>
    <w:rsid w:val="00130153"/>
    <w:rsid w:val="00130925"/>
    <w:rsid w:val="00130A44"/>
    <w:rsid w:val="00131058"/>
    <w:rsid w:val="00131C55"/>
    <w:rsid w:val="0013345C"/>
    <w:rsid w:val="00134D61"/>
    <w:rsid w:val="00134E00"/>
    <w:rsid w:val="0013659B"/>
    <w:rsid w:val="001366A2"/>
    <w:rsid w:val="00136EC9"/>
    <w:rsid w:val="0013753F"/>
    <w:rsid w:val="00140747"/>
    <w:rsid w:val="00140948"/>
    <w:rsid w:val="001410DE"/>
    <w:rsid w:val="00141296"/>
    <w:rsid w:val="001416E7"/>
    <w:rsid w:val="001418EC"/>
    <w:rsid w:val="00141B14"/>
    <w:rsid w:val="00141DBD"/>
    <w:rsid w:val="00143E37"/>
    <w:rsid w:val="0014448E"/>
    <w:rsid w:val="001444F9"/>
    <w:rsid w:val="00144C49"/>
    <w:rsid w:val="00144E69"/>
    <w:rsid w:val="00144ED1"/>
    <w:rsid w:val="001458E3"/>
    <w:rsid w:val="00145B5B"/>
    <w:rsid w:val="00146C3E"/>
    <w:rsid w:val="001479EA"/>
    <w:rsid w:val="00150144"/>
    <w:rsid w:val="001502FA"/>
    <w:rsid w:val="00150C84"/>
    <w:rsid w:val="00151D83"/>
    <w:rsid w:val="001523E7"/>
    <w:rsid w:val="0015317D"/>
    <w:rsid w:val="0015327B"/>
    <w:rsid w:val="0015371A"/>
    <w:rsid w:val="001538F7"/>
    <w:rsid w:val="001539BA"/>
    <w:rsid w:val="00154BC1"/>
    <w:rsid w:val="0015528E"/>
    <w:rsid w:val="00156AA0"/>
    <w:rsid w:val="001574C8"/>
    <w:rsid w:val="00161450"/>
    <w:rsid w:val="00161759"/>
    <w:rsid w:val="00162EC6"/>
    <w:rsid w:val="00163EE9"/>
    <w:rsid w:val="00164775"/>
    <w:rsid w:val="001647FD"/>
    <w:rsid w:val="00164871"/>
    <w:rsid w:val="001649F7"/>
    <w:rsid w:val="001664CE"/>
    <w:rsid w:val="00166FC2"/>
    <w:rsid w:val="00167902"/>
    <w:rsid w:val="001708A4"/>
    <w:rsid w:val="001708C7"/>
    <w:rsid w:val="00170B84"/>
    <w:rsid w:val="00170CC9"/>
    <w:rsid w:val="00171B15"/>
    <w:rsid w:val="00172016"/>
    <w:rsid w:val="00172457"/>
    <w:rsid w:val="001724B5"/>
    <w:rsid w:val="001726F2"/>
    <w:rsid w:val="00174206"/>
    <w:rsid w:val="001759A2"/>
    <w:rsid w:val="001766B3"/>
    <w:rsid w:val="00176E89"/>
    <w:rsid w:val="0017735D"/>
    <w:rsid w:val="00177EA1"/>
    <w:rsid w:val="00177F0A"/>
    <w:rsid w:val="00180270"/>
    <w:rsid w:val="00181222"/>
    <w:rsid w:val="001813F0"/>
    <w:rsid w:val="001815B8"/>
    <w:rsid w:val="00181AE5"/>
    <w:rsid w:val="001829D1"/>
    <w:rsid w:val="00182CD7"/>
    <w:rsid w:val="001831B1"/>
    <w:rsid w:val="00183736"/>
    <w:rsid w:val="00183C49"/>
    <w:rsid w:val="001846AE"/>
    <w:rsid w:val="001847BA"/>
    <w:rsid w:val="00184CD2"/>
    <w:rsid w:val="00185441"/>
    <w:rsid w:val="001855E7"/>
    <w:rsid w:val="001866EE"/>
    <w:rsid w:val="001871E5"/>
    <w:rsid w:val="00190473"/>
    <w:rsid w:val="00190DCB"/>
    <w:rsid w:val="00191158"/>
    <w:rsid w:val="001923E0"/>
    <w:rsid w:val="00192BB6"/>
    <w:rsid w:val="00194E24"/>
    <w:rsid w:val="0019505A"/>
    <w:rsid w:val="001961D5"/>
    <w:rsid w:val="0019690F"/>
    <w:rsid w:val="00196A39"/>
    <w:rsid w:val="00196A60"/>
    <w:rsid w:val="00197E92"/>
    <w:rsid w:val="001A02BB"/>
    <w:rsid w:val="001A0E83"/>
    <w:rsid w:val="001A16B4"/>
    <w:rsid w:val="001A1923"/>
    <w:rsid w:val="001A2BF3"/>
    <w:rsid w:val="001A3246"/>
    <w:rsid w:val="001A434F"/>
    <w:rsid w:val="001A46EC"/>
    <w:rsid w:val="001A4D27"/>
    <w:rsid w:val="001A5373"/>
    <w:rsid w:val="001A5458"/>
    <w:rsid w:val="001A610B"/>
    <w:rsid w:val="001A6CFF"/>
    <w:rsid w:val="001B0FBE"/>
    <w:rsid w:val="001B1102"/>
    <w:rsid w:val="001B1F3B"/>
    <w:rsid w:val="001B2A48"/>
    <w:rsid w:val="001B2AE9"/>
    <w:rsid w:val="001B390F"/>
    <w:rsid w:val="001B476A"/>
    <w:rsid w:val="001B535F"/>
    <w:rsid w:val="001B606A"/>
    <w:rsid w:val="001B6D90"/>
    <w:rsid w:val="001B76C2"/>
    <w:rsid w:val="001C1116"/>
    <w:rsid w:val="001C18D5"/>
    <w:rsid w:val="001C2684"/>
    <w:rsid w:val="001C2E7A"/>
    <w:rsid w:val="001C300B"/>
    <w:rsid w:val="001C3077"/>
    <w:rsid w:val="001C3177"/>
    <w:rsid w:val="001C4141"/>
    <w:rsid w:val="001C42EA"/>
    <w:rsid w:val="001C4BC6"/>
    <w:rsid w:val="001C5BC1"/>
    <w:rsid w:val="001C5CDA"/>
    <w:rsid w:val="001C6962"/>
    <w:rsid w:val="001C7213"/>
    <w:rsid w:val="001C72BD"/>
    <w:rsid w:val="001C73BD"/>
    <w:rsid w:val="001C7B70"/>
    <w:rsid w:val="001D0544"/>
    <w:rsid w:val="001D0904"/>
    <w:rsid w:val="001D1709"/>
    <w:rsid w:val="001D234B"/>
    <w:rsid w:val="001D2794"/>
    <w:rsid w:val="001D2D8E"/>
    <w:rsid w:val="001D3141"/>
    <w:rsid w:val="001D3942"/>
    <w:rsid w:val="001D401E"/>
    <w:rsid w:val="001D46D3"/>
    <w:rsid w:val="001D481C"/>
    <w:rsid w:val="001D4D7F"/>
    <w:rsid w:val="001D5022"/>
    <w:rsid w:val="001D5293"/>
    <w:rsid w:val="001D5A4F"/>
    <w:rsid w:val="001D784C"/>
    <w:rsid w:val="001D7E30"/>
    <w:rsid w:val="001E101D"/>
    <w:rsid w:val="001E151D"/>
    <w:rsid w:val="001E192F"/>
    <w:rsid w:val="001E1DE3"/>
    <w:rsid w:val="001E2411"/>
    <w:rsid w:val="001E2C55"/>
    <w:rsid w:val="001E3E40"/>
    <w:rsid w:val="001E4377"/>
    <w:rsid w:val="001E4683"/>
    <w:rsid w:val="001E48CA"/>
    <w:rsid w:val="001E528D"/>
    <w:rsid w:val="001E53CD"/>
    <w:rsid w:val="001E5914"/>
    <w:rsid w:val="001E5942"/>
    <w:rsid w:val="001E6E89"/>
    <w:rsid w:val="001E703A"/>
    <w:rsid w:val="001E7641"/>
    <w:rsid w:val="001F040A"/>
    <w:rsid w:val="001F13A2"/>
    <w:rsid w:val="001F1FFF"/>
    <w:rsid w:val="001F205E"/>
    <w:rsid w:val="001F2C84"/>
    <w:rsid w:val="001F303B"/>
    <w:rsid w:val="001F444E"/>
    <w:rsid w:val="001F4BF1"/>
    <w:rsid w:val="001F558F"/>
    <w:rsid w:val="001F5647"/>
    <w:rsid w:val="001F5651"/>
    <w:rsid w:val="001F700F"/>
    <w:rsid w:val="001F7C9F"/>
    <w:rsid w:val="00201736"/>
    <w:rsid w:val="002026DD"/>
    <w:rsid w:val="00202B8C"/>
    <w:rsid w:val="00202CA9"/>
    <w:rsid w:val="00203C91"/>
    <w:rsid w:val="0020417B"/>
    <w:rsid w:val="002047D4"/>
    <w:rsid w:val="00205050"/>
    <w:rsid w:val="002053B8"/>
    <w:rsid w:val="0020582F"/>
    <w:rsid w:val="002073A2"/>
    <w:rsid w:val="0021142C"/>
    <w:rsid w:val="002138BC"/>
    <w:rsid w:val="00214325"/>
    <w:rsid w:val="00215611"/>
    <w:rsid w:val="00215818"/>
    <w:rsid w:val="002166D4"/>
    <w:rsid w:val="002201B8"/>
    <w:rsid w:val="0022179D"/>
    <w:rsid w:val="00221996"/>
    <w:rsid w:val="00221BED"/>
    <w:rsid w:val="00221C5E"/>
    <w:rsid w:val="00221EC8"/>
    <w:rsid w:val="002223FD"/>
    <w:rsid w:val="002227D0"/>
    <w:rsid w:val="002229B0"/>
    <w:rsid w:val="00223826"/>
    <w:rsid w:val="0022525F"/>
    <w:rsid w:val="00225350"/>
    <w:rsid w:val="0022545E"/>
    <w:rsid w:val="0022636A"/>
    <w:rsid w:val="00226499"/>
    <w:rsid w:val="00226601"/>
    <w:rsid w:val="00226927"/>
    <w:rsid w:val="00226A08"/>
    <w:rsid w:val="00227ED2"/>
    <w:rsid w:val="00230377"/>
    <w:rsid w:val="00230DD9"/>
    <w:rsid w:val="002310F4"/>
    <w:rsid w:val="00231F03"/>
    <w:rsid w:val="00232423"/>
    <w:rsid w:val="0023288A"/>
    <w:rsid w:val="00233317"/>
    <w:rsid w:val="00233939"/>
    <w:rsid w:val="00233A76"/>
    <w:rsid w:val="0023479F"/>
    <w:rsid w:val="00234C8D"/>
    <w:rsid w:val="00234DE1"/>
    <w:rsid w:val="00234EF0"/>
    <w:rsid w:val="00235169"/>
    <w:rsid w:val="002356C0"/>
    <w:rsid w:val="00236085"/>
    <w:rsid w:val="00236FAA"/>
    <w:rsid w:val="00237492"/>
    <w:rsid w:val="00237936"/>
    <w:rsid w:val="00237D18"/>
    <w:rsid w:val="00240053"/>
    <w:rsid w:val="002408EF"/>
    <w:rsid w:val="00240981"/>
    <w:rsid w:val="002410A5"/>
    <w:rsid w:val="0024195D"/>
    <w:rsid w:val="002429E6"/>
    <w:rsid w:val="00243D18"/>
    <w:rsid w:val="0024431F"/>
    <w:rsid w:val="002443A4"/>
    <w:rsid w:val="0024454D"/>
    <w:rsid w:val="00244B75"/>
    <w:rsid w:val="002456A8"/>
    <w:rsid w:val="00245741"/>
    <w:rsid w:val="00246896"/>
    <w:rsid w:val="00246C01"/>
    <w:rsid w:val="00247348"/>
    <w:rsid w:val="00250E9E"/>
    <w:rsid w:val="002514E9"/>
    <w:rsid w:val="00251BF0"/>
    <w:rsid w:val="0025370A"/>
    <w:rsid w:val="00255797"/>
    <w:rsid w:val="00256FB6"/>
    <w:rsid w:val="002574AB"/>
    <w:rsid w:val="00257A89"/>
    <w:rsid w:val="00260B0D"/>
    <w:rsid w:val="00262178"/>
    <w:rsid w:val="002627D2"/>
    <w:rsid w:val="0026325C"/>
    <w:rsid w:val="00263B11"/>
    <w:rsid w:val="00264D3C"/>
    <w:rsid w:val="00266FA2"/>
    <w:rsid w:val="00267EE1"/>
    <w:rsid w:val="0027119F"/>
    <w:rsid w:val="002713C5"/>
    <w:rsid w:val="00271ED2"/>
    <w:rsid w:val="002737B6"/>
    <w:rsid w:val="002737BD"/>
    <w:rsid w:val="00274166"/>
    <w:rsid w:val="0027521F"/>
    <w:rsid w:val="00275221"/>
    <w:rsid w:val="002759F4"/>
    <w:rsid w:val="00276533"/>
    <w:rsid w:val="00277367"/>
    <w:rsid w:val="002775B1"/>
    <w:rsid w:val="002778EB"/>
    <w:rsid w:val="00277A8E"/>
    <w:rsid w:val="00280200"/>
    <w:rsid w:val="00280D6E"/>
    <w:rsid w:val="00281B69"/>
    <w:rsid w:val="00282F02"/>
    <w:rsid w:val="00283502"/>
    <w:rsid w:val="00283669"/>
    <w:rsid w:val="00283D3E"/>
    <w:rsid w:val="00283DF0"/>
    <w:rsid w:val="00284556"/>
    <w:rsid w:val="0028459D"/>
    <w:rsid w:val="00284F69"/>
    <w:rsid w:val="00285998"/>
    <w:rsid w:val="002859C1"/>
    <w:rsid w:val="00285FDD"/>
    <w:rsid w:val="00286089"/>
    <w:rsid w:val="00286D42"/>
    <w:rsid w:val="002917FC"/>
    <w:rsid w:val="00292087"/>
    <w:rsid w:val="00293244"/>
    <w:rsid w:val="00293A5B"/>
    <w:rsid w:val="0029424A"/>
    <w:rsid w:val="00294D29"/>
    <w:rsid w:val="0029512E"/>
    <w:rsid w:val="002951B4"/>
    <w:rsid w:val="00296B2B"/>
    <w:rsid w:val="00296F33"/>
    <w:rsid w:val="002972D7"/>
    <w:rsid w:val="002A01DD"/>
    <w:rsid w:val="002A11BA"/>
    <w:rsid w:val="002A2B8E"/>
    <w:rsid w:val="002A3FAB"/>
    <w:rsid w:val="002A4972"/>
    <w:rsid w:val="002A4A17"/>
    <w:rsid w:val="002A4A2E"/>
    <w:rsid w:val="002A52F7"/>
    <w:rsid w:val="002A5892"/>
    <w:rsid w:val="002A5E53"/>
    <w:rsid w:val="002A6970"/>
    <w:rsid w:val="002A7816"/>
    <w:rsid w:val="002B06F0"/>
    <w:rsid w:val="002B0E8A"/>
    <w:rsid w:val="002B14EE"/>
    <w:rsid w:val="002B1899"/>
    <w:rsid w:val="002B1EA8"/>
    <w:rsid w:val="002B2C4C"/>
    <w:rsid w:val="002B39C8"/>
    <w:rsid w:val="002B3EAC"/>
    <w:rsid w:val="002B5DF2"/>
    <w:rsid w:val="002B64ED"/>
    <w:rsid w:val="002B655A"/>
    <w:rsid w:val="002B6A25"/>
    <w:rsid w:val="002B6B66"/>
    <w:rsid w:val="002B78D6"/>
    <w:rsid w:val="002C0AD0"/>
    <w:rsid w:val="002C1564"/>
    <w:rsid w:val="002C172B"/>
    <w:rsid w:val="002C1DC2"/>
    <w:rsid w:val="002C39E7"/>
    <w:rsid w:val="002C3BF9"/>
    <w:rsid w:val="002C3DC1"/>
    <w:rsid w:val="002C4329"/>
    <w:rsid w:val="002C4907"/>
    <w:rsid w:val="002C4B8F"/>
    <w:rsid w:val="002C4DE7"/>
    <w:rsid w:val="002C5B92"/>
    <w:rsid w:val="002C674B"/>
    <w:rsid w:val="002C7A5F"/>
    <w:rsid w:val="002C7F7F"/>
    <w:rsid w:val="002D0EF7"/>
    <w:rsid w:val="002D1492"/>
    <w:rsid w:val="002D1FD5"/>
    <w:rsid w:val="002D3346"/>
    <w:rsid w:val="002D3533"/>
    <w:rsid w:val="002D4964"/>
    <w:rsid w:val="002D63CB"/>
    <w:rsid w:val="002D7542"/>
    <w:rsid w:val="002D7BD0"/>
    <w:rsid w:val="002D7C7A"/>
    <w:rsid w:val="002E086E"/>
    <w:rsid w:val="002E0EF4"/>
    <w:rsid w:val="002E1976"/>
    <w:rsid w:val="002E1B09"/>
    <w:rsid w:val="002E288B"/>
    <w:rsid w:val="002E2AF3"/>
    <w:rsid w:val="002E32A1"/>
    <w:rsid w:val="002E545E"/>
    <w:rsid w:val="002E5624"/>
    <w:rsid w:val="002E6DB4"/>
    <w:rsid w:val="002E7046"/>
    <w:rsid w:val="002F17E6"/>
    <w:rsid w:val="002F18BA"/>
    <w:rsid w:val="002F2033"/>
    <w:rsid w:val="002F25D6"/>
    <w:rsid w:val="002F2D6F"/>
    <w:rsid w:val="002F2DA5"/>
    <w:rsid w:val="002F3083"/>
    <w:rsid w:val="002F425E"/>
    <w:rsid w:val="002F51DB"/>
    <w:rsid w:val="002F58C9"/>
    <w:rsid w:val="002F5C45"/>
    <w:rsid w:val="002F6479"/>
    <w:rsid w:val="002F7049"/>
    <w:rsid w:val="002F7DC3"/>
    <w:rsid w:val="00300AA5"/>
    <w:rsid w:val="00300C3C"/>
    <w:rsid w:val="003010DF"/>
    <w:rsid w:val="003015D9"/>
    <w:rsid w:val="0030195D"/>
    <w:rsid w:val="00301A4C"/>
    <w:rsid w:val="00301F20"/>
    <w:rsid w:val="00302501"/>
    <w:rsid w:val="00302B5E"/>
    <w:rsid w:val="00302C2C"/>
    <w:rsid w:val="00303DD5"/>
    <w:rsid w:val="00304F93"/>
    <w:rsid w:val="003062D6"/>
    <w:rsid w:val="00306308"/>
    <w:rsid w:val="00306F4E"/>
    <w:rsid w:val="00307D0F"/>
    <w:rsid w:val="00307F93"/>
    <w:rsid w:val="00310D03"/>
    <w:rsid w:val="0031113A"/>
    <w:rsid w:val="00311F3B"/>
    <w:rsid w:val="0031204D"/>
    <w:rsid w:val="00312501"/>
    <w:rsid w:val="00312747"/>
    <w:rsid w:val="00312B51"/>
    <w:rsid w:val="00314887"/>
    <w:rsid w:val="00314B56"/>
    <w:rsid w:val="00315547"/>
    <w:rsid w:val="00315FE2"/>
    <w:rsid w:val="0031663D"/>
    <w:rsid w:val="00316D4B"/>
    <w:rsid w:val="00316E1A"/>
    <w:rsid w:val="00317066"/>
    <w:rsid w:val="00317142"/>
    <w:rsid w:val="00320DEC"/>
    <w:rsid w:val="00320E7D"/>
    <w:rsid w:val="00320FC0"/>
    <w:rsid w:val="00321180"/>
    <w:rsid w:val="00321D87"/>
    <w:rsid w:val="00321EBE"/>
    <w:rsid w:val="0032249D"/>
    <w:rsid w:val="0032267C"/>
    <w:rsid w:val="00322A0F"/>
    <w:rsid w:val="00323306"/>
    <w:rsid w:val="00323855"/>
    <w:rsid w:val="00323F8B"/>
    <w:rsid w:val="003248A8"/>
    <w:rsid w:val="00324C2A"/>
    <w:rsid w:val="00324D7A"/>
    <w:rsid w:val="00325A82"/>
    <w:rsid w:val="00325F78"/>
    <w:rsid w:val="00326049"/>
    <w:rsid w:val="00326138"/>
    <w:rsid w:val="00326404"/>
    <w:rsid w:val="00326AA2"/>
    <w:rsid w:val="00327F98"/>
    <w:rsid w:val="00330929"/>
    <w:rsid w:val="00330BA3"/>
    <w:rsid w:val="00331F73"/>
    <w:rsid w:val="00332971"/>
    <w:rsid w:val="003330A5"/>
    <w:rsid w:val="0033462E"/>
    <w:rsid w:val="003350AC"/>
    <w:rsid w:val="00335139"/>
    <w:rsid w:val="00336650"/>
    <w:rsid w:val="00336A72"/>
    <w:rsid w:val="00337FCC"/>
    <w:rsid w:val="003403B4"/>
    <w:rsid w:val="00342D34"/>
    <w:rsid w:val="00343170"/>
    <w:rsid w:val="00343200"/>
    <w:rsid w:val="00343279"/>
    <w:rsid w:val="0034363E"/>
    <w:rsid w:val="00344647"/>
    <w:rsid w:val="00344A8D"/>
    <w:rsid w:val="003456A6"/>
    <w:rsid w:val="00347A56"/>
    <w:rsid w:val="00347D89"/>
    <w:rsid w:val="00350915"/>
    <w:rsid w:val="00350D3C"/>
    <w:rsid w:val="00351F64"/>
    <w:rsid w:val="00354353"/>
    <w:rsid w:val="00355E98"/>
    <w:rsid w:val="00355FAF"/>
    <w:rsid w:val="00356820"/>
    <w:rsid w:val="003571B2"/>
    <w:rsid w:val="003574DA"/>
    <w:rsid w:val="00357659"/>
    <w:rsid w:val="0035773E"/>
    <w:rsid w:val="00357EDE"/>
    <w:rsid w:val="00357F25"/>
    <w:rsid w:val="003600D3"/>
    <w:rsid w:val="003603BF"/>
    <w:rsid w:val="00360603"/>
    <w:rsid w:val="00361485"/>
    <w:rsid w:val="00361806"/>
    <w:rsid w:val="00362160"/>
    <w:rsid w:val="0036267F"/>
    <w:rsid w:val="00362A7E"/>
    <w:rsid w:val="00362D9A"/>
    <w:rsid w:val="00363F9B"/>
    <w:rsid w:val="00364817"/>
    <w:rsid w:val="00365D8B"/>
    <w:rsid w:val="00366086"/>
    <w:rsid w:val="00366F42"/>
    <w:rsid w:val="00367826"/>
    <w:rsid w:val="00367D55"/>
    <w:rsid w:val="0037049D"/>
    <w:rsid w:val="00370BD5"/>
    <w:rsid w:val="00371081"/>
    <w:rsid w:val="003717D3"/>
    <w:rsid w:val="00371D9F"/>
    <w:rsid w:val="0037250A"/>
    <w:rsid w:val="0037268A"/>
    <w:rsid w:val="00372B32"/>
    <w:rsid w:val="00372D14"/>
    <w:rsid w:val="0037384D"/>
    <w:rsid w:val="00373B9F"/>
    <w:rsid w:val="00373D43"/>
    <w:rsid w:val="00374E87"/>
    <w:rsid w:val="00375F18"/>
    <w:rsid w:val="00376464"/>
    <w:rsid w:val="003767D3"/>
    <w:rsid w:val="00376836"/>
    <w:rsid w:val="003769A5"/>
    <w:rsid w:val="0037714E"/>
    <w:rsid w:val="00377191"/>
    <w:rsid w:val="003775CB"/>
    <w:rsid w:val="00377C05"/>
    <w:rsid w:val="00377E40"/>
    <w:rsid w:val="00380809"/>
    <w:rsid w:val="00381075"/>
    <w:rsid w:val="003814E1"/>
    <w:rsid w:val="0038168C"/>
    <w:rsid w:val="003819F7"/>
    <w:rsid w:val="003832C5"/>
    <w:rsid w:val="00383B9C"/>
    <w:rsid w:val="00390613"/>
    <w:rsid w:val="00391A7F"/>
    <w:rsid w:val="00391ACB"/>
    <w:rsid w:val="00391CE5"/>
    <w:rsid w:val="003927FA"/>
    <w:rsid w:val="003928BE"/>
    <w:rsid w:val="00392EE9"/>
    <w:rsid w:val="003930E5"/>
    <w:rsid w:val="0039397F"/>
    <w:rsid w:val="00393A68"/>
    <w:rsid w:val="00393C1A"/>
    <w:rsid w:val="00394EEE"/>
    <w:rsid w:val="00396810"/>
    <w:rsid w:val="00396E5A"/>
    <w:rsid w:val="0039778D"/>
    <w:rsid w:val="003A1E36"/>
    <w:rsid w:val="003A1FEC"/>
    <w:rsid w:val="003A3BDC"/>
    <w:rsid w:val="003A4AB9"/>
    <w:rsid w:val="003A5FA4"/>
    <w:rsid w:val="003A61FC"/>
    <w:rsid w:val="003A6A12"/>
    <w:rsid w:val="003A6BA7"/>
    <w:rsid w:val="003A773E"/>
    <w:rsid w:val="003A797E"/>
    <w:rsid w:val="003B00CB"/>
    <w:rsid w:val="003B0B9E"/>
    <w:rsid w:val="003B24AC"/>
    <w:rsid w:val="003B271D"/>
    <w:rsid w:val="003B298A"/>
    <w:rsid w:val="003B300B"/>
    <w:rsid w:val="003B32E2"/>
    <w:rsid w:val="003B35F9"/>
    <w:rsid w:val="003B3BDB"/>
    <w:rsid w:val="003B4352"/>
    <w:rsid w:val="003B47D3"/>
    <w:rsid w:val="003B508A"/>
    <w:rsid w:val="003B50A7"/>
    <w:rsid w:val="003B53CD"/>
    <w:rsid w:val="003B5CC1"/>
    <w:rsid w:val="003B64B7"/>
    <w:rsid w:val="003B7775"/>
    <w:rsid w:val="003C115C"/>
    <w:rsid w:val="003C1396"/>
    <w:rsid w:val="003C28B6"/>
    <w:rsid w:val="003C2BC0"/>
    <w:rsid w:val="003C416F"/>
    <w:rsid w:val="003C58A3"/>
    <w:rsid w:val="003C6200"/>
    <w:rsid w:val="003C67C1"/>
    <w:rsid w:val="003C7803"/>
    <w:rsid w:val="003C79E4"/>
    <w:rsid w:val="003C7A5A"/>
    <w:rsid w:val="003D086A"/>
    <w:rsid w:val="003D0F88"/>
    <w:rsid w:val="003D1D79"/>
    <w:rsid w:val="003D25AF"/>
    <w:rsid w:val="003D2C26"/>
    <w:rsid w:val="003D3321"/>
    <w:rsid w:val="003D354F"/>
    <w:rsid w:val="003D397E"/>
    <w:rsid w:val="003D629F"/>
    <w:rsid w:val="003D72BF"/>
    <w:rsid w:val="003D7A95"/>
    <w:rsid w:val="003D7CDA"/>
    <w:rsid w:val="003E02D8"/>
    <w:rsid w:val="003E04F6"/>
    <w:rsid w:val="003E13F2"/>
    <w:rsid w:val="003E1B57"/>
    <w:rsid w:val="003E2119"/>
    <w:rsid w:val="003E266E"/>
    <w:rsid w:val="003E29C8"/>
    <w:rsid w:val="003E2B25"/>
    <w:rsid w:val="003E3E82"/>
    <w:rsid w:val="003E4A3F"/>
    <w:rsid w:val="003E4EFB"/>
    <w:rsid w:val="003E574F"/>
    <w:rsid w:val="003E6012"/>
    <w:rsid w:val="003E6636"/>
    <w:rsid w:val="003E791C"/>
    <w:rsid w:val="003F0253"/>
    <w:rsid w:val="003F0A74"/>
    <w:rsid w:val="003F0FAB"/>
    <w:rsid w:val="003F1069"/>
    <w:rsid w:val="003F222C"/>
    <w:rsid w:val="003F2B39"/>
    <w:rsid w:val="003F2FC5"/>
    <w:rsid w:val="003F3DBE"/>
    <w:rsid w:val="003F502E"/>
    <w:rsid w:val="003F54B5"/>
    <w:rsid w:val="003F60BF"/>
    <w:rsid w:val="003F69E9"/>
    <w:rsid w:val="003F6A19"/>
    <w:rsid w:val="00401664"/>
    <w:rsid w:val="00401822"/>
    <w:rsid w:val="004028FB"/>
    <w:rsid w:val="00402A44"/>
    <w:rsid w:val="00402E6E"/>
    <w:rsid w:val="00402ED6"/>
    <w:rsid w:val="00403914"/>
    <w:rsid w:val="00403CC6"/>
    <w:rsid w:val="00403FF0"/>
    <w:rsid w:val="00404A26"/>
    <w:rsid w:val="0040519C"/>
    <w:rsid w:val="004051EF"/>
    <w:rsid w:val="004063A1"/>
    <w:rsid w:val="0040664D"/>
    <w:rsid w:val="004066CE"/>
    <w:rsid w:val="004100FE"/>
    <w:rsid w:val="004103F5"/>
    <w:rsid w:val="0041053E"/>
    <w:rsid w:val="00410F8C"/>
    <w:rsid w:val="00413E17"/>
    <w:rsid w:val="00414941"/>
    <w:rsid w:val="004156FF"/>
    <w:rsid w:val="00415940"/>
    <w:rsid w:val="00415D85"/>
    <w:rsid w:val="0041645F"/>
    <w:rsid w:val="004164D6"/>
    <w:rsid w:val="00416C2C"/>
    <w:rsid w:val="004171E7"/>
    <w:rsid w:val="00420E6A"/>
    <w:rsid w:val="00421128"/>
    <w:rsid w:val="0042170D"/>
    <w:rsid w:val="00422182"/>
    <w:rsid w:val="00422371"/>
    <w:rsid w:val="0042309A"/>
    <w:rsid w:val="004243D7"/>
    <w:rsid w:val="00424B4C"/>
    <w:rsid w:val="00425325"/>
    <w:rsid w:val="00425628"/>
    <w:rsid w:val="004262CC"/>
    <w:rsid w:val="004262E2"/>
    <w:rsid w:val="0042634D"/>
    <w:rsid w:val="00426A8C"/>
    <w:rsid w:val="00427170"/>
    <w:rsid w:val="0042781D"/>
    <w:rsid w:val="00430149"/>
    <w:rsid w:val="004306A8"/>
    <w:rsid w:val="00430DD3"/>
    <w:rsid w:val="00430EC0"/>
    <w:rsid w:val="00431C2B"/>
    <w:rsid w:val="00431E1E"/>
    <w:rsid w:val="00433041"/>
    <w:rsid w:val="00433C74"/>
    <w:rsid w:val="00433DBC"/>
    <w:rsid w:val="00433ED9"/>
    <w:rsid w:val="004340E6"/>
    <w:rsid w:val="00434FFB"/>
    <w:rsid w:val="004351B5"/>
    <w:rsid w:val="00435716"/>
    <w:rsid w:val="004364E6"/>
    <w:rsid w:val="004364ED"/>
    <w:rsid w:val="004370B9"/>
    <w:rsid w:val="0043737E"/>
    <w:rsid w:val="00437F9F"/>
    <w:rsid w:val="00440282"/>
    <w:rsid w:val="00441DEC"/>
    <w:rsid w:val="0044226B"/>
    <w:rsid w:val="00442BD4"/>
    <w:rsid w:val="00442D83"/>
    <w:rsid w:val="00442E30"/>
    <w:rsid w:val="00444332"/>
    <w:rsid w:val="004445BE"/>
    <w:rsid w:val="00444C19"/>
    <w:rsid w:val="00446580"/>
    <w:rsid w:val="0045162C"/>
    <w:rsid w:val="00451719"/>
    <w:rsid w:val="004517DE"/>
    <w:rsid w:val="00452013"/>
    <w:rsid w:val="004522AF"/>
    <w:rsid w:val="004531FB"/>
    <w:rsid w:val="00453CFD"/>
    <w:rsid w:val="00453D97"/>
    <w:rsid w:val="00454044"/>
    <w:rsid w:val="004540F7"/>
    <w:rsid w:val="0045477A"/>
    <w:rsid w:val="00455D46"/>
    <w:rsid w:val="00456018"/>
    <w:rsid w:val="0045719C"/>
    <w:rsid w:val="0046030B"/>
    <w:rsid w:val="004609BF"/>
    <w:rsid w:val="00460CC2"/>
    <w:rsid w:val="004610F7"/>
    <w:rsid w:val="00461796"/>
    <w:rsid w:val="0046343B"/>
    <w:rsid w:val="00463F77"/>
    <w:rsid w:val="00464043"/>
    <w:rsid w:val="004641E2"/>
    <w:rsid w:val="004652BD"/>
    <w:rsid w:val="00465D70"/>
    <w:rsid w:val="004671C4"/>
    <w:rsid w:val="00467806"/>
    <w:rsid w:val="00470426"/>
    <w:rsid w:val="00470C0E"/>
    <w:rsid w:val="0047325B"/>
    <w:rsid w:val="0047365E"/>
    <w:rsid w:val="00473929"/>
    <w:rsid w:val="00474B9D"/>
    <w:rsid w:val="00474F5C"/>
    <w:rsid w:val="0047520F"/>
    <w:rsid w:val="004754D9"/>
    <w:rsid w:val="00475888"/>
    <w:rsid w:val="00475949"/>
    <w:rsid w:val="00476064"/>
    <w:rsid w:val="004763E6"/>
    <w:rsid w:val="0047689C"/>
    <w:rsid w:val="0047759F"/>
    <w:rsid w:val="004808C7"/>
    <w:rsid w:val="00480D14"/>
    <w:rsid w:val="0048208C"/>
    <w:rsid w:val="00482538"/>
    <w:rsid w:val="0048278B"/>
    <w:rsid w:val="00482B4C"/>
    <w:rsid w:val="00482BD4"/>
    <w:rsid w:val="0048374A"/>
    <w:rsid w:val="00483995"/>
    <w:rsid w:val="0048438C"/>
    <w:rsid w:val="004844AF"/>
    <w:rsid w:val="00484697"/>
    <w:rsid w:val="00484FAF"/>
    <w:rsid w:val="00486338"/>
    <w:rsid w:val="00486535"/>
    <w:rsid w:val="0048703B"/>
    <w:rsid w:val="00487392"/>
    <w:rsid w:val="00487544"/>
    <w:rsid w:val="00491744"/>
    <w:rsid w:val="00492798"/>
    <w:rsid w:val="004930B0"/>
    <w:rsid w:val="00493491"/>
    <w:rsid w:val="0049387E"/>
    <w:rsid w:val="00493EE8"/>
    <w:rsid w:val="0049472C"/>
    <w:rsid w:val="004950DF"/>
    <w:rsid w:val="00495CCC"/>
    <w:rsid w:val="0049626F"/>
    <w:rsid w:val="004978B5"/>
    <w:rsid w:val="00497A28"/>
    <w:rsid w:val="00497FF4"/>
    <w:rsid w:val="004A112F"/>
    <w:rsid w:val="004A12AA"/>
    <w:rsid w:val="004A1B25"/>
    <w:rsid w:val="004A1EA0"/>
    <w:rsid w:val="004A2816"/>
    <w:rsid w:val="004A2AE1"/>
    <w:rsid w:val="004A3C28"/>
    <w:rsid w:val="004A4268"/>
    <w:rsid w:val="004A49E0"/>
    <w:rsid w:val="004A4EBC"/>
    <w:rsid w:val="004A7A50"/>
    <w:rsid w:val="004B0C4F"/>
    <w:rsid w:val="004B124A"/>
    <w:rsid w:val="004B14E0"/>
    <w:rsid w:val="004B1AEF"/>
    <w:rsid w:val="004B1E86"/>
    <w:rsid w:val="004B23CD"/>
    <w:rsid w:val="004B2D42"/>
    <w:rsid w:val="004B4116"/>
    <w:rsid w:val="004B589D"/>
    <w:rsid w:val="004B684A"/>
    <w:rsid w:val="004B6D70"/>
    <w:rsid w:val="004B70A7"/>
    <w:rsid w:val="004C0DCF"/>
    <w:rsid w:val="004C1956"/>
    <w:rsid w:val="004C1D18"/>
    <w:rsid w:val="004C281E"/>
    <w:rsid w:val="004C2F05"/>
    <w:rsid w:val="004C30F2"/>
    <w:rsid w:val="004C375F"/>
    <w:rsid w:val="004C3BDC"/>
    <w:rsid w:val="004C482E"/>
    <w:rsid w:val="004C4AFE"/>
    <w:rsid w:val="004C4C3F"/>
    <w:rsid w:val="004C4CBF"/>
    <w:rsid w:val="004C52A0"/>
    <w:rsid w:val="004C62FE"/>
    <w:rsid w:val="004C65BC"/>
    <w:rsid w:val="004C6AAC"/>
    <w:rsid w:val="004C6C0F"/>
    <w:rsid w:val="004D016D"/>
    <w:rsid w:val="004D0C97"/>
    <w:rsid w:val="004D1962"/>
    <w:rsid w:val="004D216D"/>
    <w:rsid w:val="004D23F1"/>
    <w:rsid w:val="004D249C"/>
    <w:rsid w:val="004D27F0"/>
    <w:rsid w:val="004D42C0"/>
    <w:rsid w:val="004D5993"/>
    <w:rsid w:val="004D6CFF"/>
    <w:rsid w:val="004D70E0"/>
    <w:rsid w:val="004D75CD"/>
    <w:rsid w:val="004D7D19"/>
    <w:rsid w:val="004E098C"/>
    <w:rsid w:val="004E0FF9"/>
    <w:rsid w:val="004E16EF"/>
    <w:rsid w:val="004E1911"/>
    <w:rsid w:val="004E224A"/>
    <w:rsid w:val="004E22F6"/>
    <w:rsid w:val="004E23B3"/>
    <w:rsid w:val="004E323C"/>
    <w:rsid w:val="004E37BC"/>
    <w:rsid w:val="004E4344"/>
    <w:rsid w:val="004E43F0"/>
    <w:rsid w:val="004E44C6"/>
    <w:rsid w:val="004E4B05"/>
    <w:rsid w:val="004E51E1"/>
    <w:rsid w:val="004E5A08"/>
    <w:rsid w:val="004E6088"/>
    <w:rsid w:val="004E6E9C"/>
    <w:rsid w:val="004E738B"/>
    <w:rsid w:val="004F0627"/>
    <w:rsid w:val="004F1CAC"/>
    <w:rsid w:val="004F28C9"/>
    <w:rsid w:val="004F2960"/>
    <w:rsid w:val="004F2E2F"/>
    <w:rsid w:val="004F3000"/>
    <w:rsid w:val="004F472E"/>
    <w:rsid w:val="004F5090"/>
    <w:rsid w:val="004F539A"/>
    <w:rsid w:val="004F56D9"/>
    <w:rsid w:val="004F62B1"/>
    <w:rsid w:val="004F77C7"/>
    <w:rsid w:val="00500725"/>
    <w:rsid w:val="005008B9"/>
    <w:rsid w:val="00500B87"/>
    <w:rsid w:val="00500C04"/>
    <w:rsid w:val="00501030"/>
    <w:rsid w:val="00501A44"/>
    <w:rsid w:val="005034D9"/>
    <w:rsid w:val="00503A86"/>
    <w:rsid w:val="005041B6"/>
    <w:rsid w:val="00504253"/>
    <w:rsid w:val="00505368"/>
    <w:rsid w:val="0050585A"/>
    <w:rsid w:val="00505DEB"/>
    <w:rsid w:val="00506D2E"/>
    <w:rsid w:val="00507C7A"/>
    <w:rsid w:val="00507DAF"/>
    <w:rsid w:val="00507E21"/>
    <w:rsid w:val="0051092C"/>
    <w:rsid w:val="005139DC"/>
    <w:rsid w:val="00513AA7"/>
    <w:rsid w:val="00513D10"/>
    <w:rsid w:val="0051450D"/>
    <w:rsid w:val="0051471F"/>
    <w:rsid w:val="00514826"/>
    <w:rsid w:val="00515D14"/>
    <w:rsid w:val="00516D4A"/>
    <w:rsid w:val="0052094A"/>
    <w:rsid w:val="00520AE3"/>
    <w:rsid w:val="00520D1C"/>
    <w:rsid w:val="00521793"/>
    <w:rsid w:val="00521D0A"/>
    <w:rsid w:val="00521E31"/>
    <w:rsid w:val="005220EF"/>
    <w:rsid w:val="00522F31"/>
    <w:rsid w:val="0052319C"/>
    <w:rsid w:val="005231C5"/>
    <w:rsid w:val="00523DCE"/>
    <w:rsid w:val="00523F00"/>
    <w:rsid w:val="00525014"/>
    <w:rsid w:val="00525B94"/>
    <w:rsid w:val="00527C53"/>
    <w:rsid w:val="00527DB4"/>
    <w:rsid w:val="00527F40"/>
    <w:rsid w:val="005302D2"/>
    <w:rsid w:val="00531180"/>
    <w:rsid w:val="0053159C"/>
    <w:rsid w:val="00532DCF"/>
    <w:rsid w:val="0053377F"/>
    <w:rsid w:val="00534F14"/>
    <w:rsid w:val="00535176"/>
    <w:rsid w:val="00535D41"/>
    <w:rsid w:val="00535EDA"/>
    <w:rsid w:val="00535F6A"/>
    <w:rsid w:val="005367D9"/>
    <w:rsid w:val="00540104"/>
    <w:rsid w:val="00540CDF"/>
    <w:rsid w:val="00541626"/>
    <w:rsid w:val="00541AFA"/>
    <w:rsid w:val="005426B5"/>
    <w:rsid w:val="00542D0E"/>
    <w:rsid w:val="0054408D"/>
    <w:rsid w:val="00544C44"/>
    <w:rsid w:val="005455FB"/>
    <w:rsid w:val="00545BC6"/>
    <w:rsid w:val="00546522"/>
    <w:rsid w:val="00546A6F"/>
    <w:rsid w:val="00547600"/>
    <w:rsid w:val="00547C8A"/>
    <w:rsid w:val="00550498"/>
    <w:rsid w:val="00551559"/>
    <w:rsid w:val="00553B65"/>
    <w:rsid w:val="00553C74"/>
    <w:rsid w:val="00554712"/>
    <w:rsid w:val="00554D77"/>
    <w:rsid w:val="00554E7E"/>
    <w:rsid w:val="005559A3"/>
    <w:rsid w:val="0055605D"/>
    <w:rsid w:val="00556C25"/>
    <w:rsid w:val="0055780A"/>
    <w:rsid w:val="00557A58"/>
    <w:rsid w:val="00557E7E"/>
    <w:rsid w:val="00560794"/>
    <w:rsid w:val="00561FE0"/>
    <w:rsid w:val="00562040"/>
    <w:rsid w:val="00562729"/>
    <w:rsid w:val="00563672"/>
    <w:rsid w:val="00563C21"/>
    <w:rsid w:val="0056429A"/>
    <w:rsid w:val="0056454D"/>
    <w:rsid w:val="00565091"/>
    <w:rsid w:val="0056532E"/>
    <w:rsid w:val="00565738"/>
    <w:rsid w:val="005664B1"/>
    <w:rsid w:val="00567940"/>
    <w:rsid w:val="00570766"/>
    <w:rsid w:val="00570899"/>
    <w:rsid w:val="005710F3"/>
    <w:rsid w:val="005720A7"/>
    <w:rsid w:val="00572432"/>
    <w:rsid w:val="0057250E"/>
    <w:rsid w:val="0057265A"/>
    <w:rsid w:val="005730B8"/>
    <w:rsid w:val="00573F06"/>
    <w:rsid w:val="00574ED7"/>
    <w:rsid w:val="005752A7"/>
    <w:rsid w:val="00575606"/>
    <w:rsid w:val="00575A6C"/>
    <w:rsid w:val="005767A2"/>
    <w:rsid w:val="00576C07"/>
    <w:rsid w:val="00576FB4"/>
    <w:rsid w:val="00576FD6"/>
    <w:rsid w:val="00577C02"/>
    <w:rsid w:val="00577FD1"/>
    <w:rsid w:val="00581530"/>
    <w:rsid w:val="00582189"/>
    <w:rsid w:val="005826A5"/>
    <w:rsid w:val="00582758"/>
    <w:rsid w:val="005838A4"/>
    <w:rsid w:val="00583B5E"/>
    <w:rsid w:val="00584784"/>
    <w:rsid w:val="00584C09"/>
    <w:rsid w:val="005875B0"/>
    <w:rsid w:val="0058767E"/>
    <w:rsid w:val="00587AFE"/>
    <w:rsid w:val="005901A2"/>
    <w:rsid w:val="00590392"/>
    <w:rsid w:val="00590700"/>
    <w:rsid w:val="00590EB4"/>
    <w:rsid w:val="005913B9"/>
    <w:rsid w:val="00591A55"/>
    <w:rsid w:val="00593510"/>
    <w:rsid w:val="005935C6"/>
    <w:rsid w:val="00593F23"/>
    <w:rsid w:val="0059408E"/>
    <w:rsid w:val="0059451B"/>
    <w:rsid w:val="00595196"/>
    <w:rsid w:val="00595246"/>
    <w:rsid w:val="00597940"/>
    <w:rsid w:val="005A0048"/>
    <w:rsid w:val="005A0150"/>
    <w:rsid w:val="005A07EC"/>
    <w:rsid w:val="005A11C7"/>
    <w:rsid w:val="005A12CA"/>
    <w:rsid w:val="005A1755"/>
    <w:rsid w:val="005A1936"/>
    <w:rsid w:val="005A1BDE"/>
    <w:rsid w:val="005A2EDC"/>
    <w:rsid w:val="005A40F2"/>
    <w:rsid w:val="005A56D0"/>
    <w:rsid w:val="005A592D"/>
    <w:rsid w:val="005A5BC9"/>
    <w:rsid w:val="005A7118"/>
    <w:rsid w:val="005A76EA"/>
    <w:rsid w:val="005A7F98"/>
    <w:rsid w:val="005B0541"/>
    <w:rsid w:val="005B108C"/>
    <w:rsid w:val="005B1321"/>
    <w:rsid w:val="005B1EEE"/>
    <w:rsid w:val="005B1F6F"/>
    <w:rsid w:val="005B3416"/>
    <w:rsid w:val="005B3CF0"/>
    <w:rsid w:val="005B4B54"/>
    <w:rsid w:val="005B5906"/>
    <w:rsid w:val="005B604E"/>
    <w:rsid w:val="005B6429"/>
    <w:rsid w:val="005B6635"/>
    <w:rsid w:val="005B6B1C"/>
    <w:rsid w:val="005B6BA9"/>
    <w:rsid w:val="005B7206"/>
    <w:rsid w:val="005B7958"/>
    <w:rsid w:val="005B7DD5"/>
    <w:rsid w:val="005C133C"/>
    <w:rsid w:val="005C1BF2"/>
    <w:rsid w:val="005C25A8"/>
    <w:rsid w:val="005C2632"/>
    <w:rsid w:val="005C274D"/>
    <w:rsid w:val="005C311A"/>
    <w:rsid w:val="005C32E1"/>
    <w:rsid w:val="005C41DE"/>
    <w:rsid w:val="005C4329"/>
    <w:rsid w:val="005C552B"/>
    <w:rsid w:val="005C598E"/>
    <w:rsid w:val="005C607E"/>
    <w:rsid w:val="005D05A2"/>
    <w:rsid w:val="005D097D"/>
    <w:rsid w:val="005D10C0"/>
    <w:rsid w:val="005D1278"/>
    <w:rsid w:val="005D170F"/>
    <w:rsid w:val="005D1C89"/>
    <w:rsid w:val="005D3066"/>
    <w:rsid w:val="005D3D06"/>
    <w:rsid w:val="005D5734"/>
    <w:rsid w:val="005D6471"/>
    <w:rsid w:val="005D7684"/>
    <w:rsid w:val="005E038D"/>
    <w:rsid w:val="005E04BA"/>
    <w:rsid w:val="005E074B"/>
    <w:rsid w:val="005E0F2A"/>
    <w:rsid w:val="005E1E98"/>
    <w:rsid w:val="005E32E2"/>
    <w:rsid w:val="005E33BE"/>
    <w:rsid w:val="005E4029"/>
    <w:rsid w:val="005E4156"/>
    <w:rsid w:val="005E4213"/>
    <w:rsid w:val="005E431E"/>
    <w:rsid w:val="005E6DB7"/>
    <w:rsid w:val="005E797B"/>
    <w:rsid w:val="005F0252"/>
    <w:rsid w:val="005F1536"/>
    <w:rsid w:val="005F2081"/>
    <w:rsid w:val="005F3209"/>
    <w:rsid w:val="005F35C2"/>
    <w:rsid w:val="005F45DA"/>
    <w:rsid w:val="005F55BC"/>
    <w:rsid w:val="005F5C12"/>
    <w:rsid w:val="005F65F4"/>
    <w:rsid w:val="005F74B8"/>
    <w:rsid w:val="005F7D4E"/>
    <w:rsid w:val="00601EFF"/>
    <w:rsid w:val="00602B6A"/>
    <w:rsid w:val="00603209"/>
    <w:rsid w:val="006032F2"/>
    <w:rsid w:val="00604476"/>
    <w:rsid w:val="00604866"/>
    <w:rsid w:val="00604B38"/>
    <w:rsid w:val="006051C3"/>
    <w:rsid w:val="0060543D"/>
    <w:rsid w:val="0060670D"/>
    <w:rsid w:val="0060706B"/>
    <w:rsid w:val="0060771F"/>
    <w:rsid w:val="00610224"/>
    <w:rsid w:val="006104DD"/>
    <w:rsid w:val="006126A8"/>
    <w:rsid w:val="00612989"/>
    <w:rsid w:val="00613401"/>
    <w:rsid w:val="00613890"/>
    <w:rsid w:val="00614664"/>
    <w:rsid w:val="006160D6"/>
    <w:rsid w:val="00616461"/>
    <w:rsid w:val="0061688B"/>
    <w:rsid w:val="00617389"/>
    <w:rsid w:val="0061744D"/>
    <w:rsid w:val="006202E3"/>
    <w:rsid w:val="006205C7"/>
    <w:rsid w:val="0062234A"/>
    <w:rsid w:val="0062254F"/>
    <w:rsid w:val="00623031"/>
    <w:rsid w:val="0062443F"/>
    <w:rsid w:val="0062444A"/>
    <w:rsid w:val="006257BC"/>
    <w:rsid w:val="00625E2A"/>
    <w:rsid w:val="0062789B"/>
    <w:rsid w:val="006300F2"/>
    <w:rsid w:val="00630592"/>
    <w:rsid w:val="0063166C"/>
    <w:rsid w:val="006323CA"/>
    <w:rsid w:val="00632CE3"/>
    <w:rsid w:val="00632EEE"/>
    <w:rsid w:val="00633127"/>
    <w:rsid w:val="006334BB"/>
    <w:rsid w:val="0063382F"/>
    <w:rsid w:val="00633AC2"/>
    <w:rsid w:val="00633C32"/>
    <w:rsid w:val="0063417A"/>
    <w:rsid w:val="00634D18"/>
    <w:rsid w:val="00635124"/>
    <w:rsid w:val="006361A5"/>
    <w:rsid w:val="00636301"/>
    <w:rsid w:val="00637A86"/>
    <w:rsid w:val="00637E4F"/>
    <w:rsid w:val="006401CD"/>
    <w:rsid w:val="00641060"/>
    <w:rsid w:val="006424C4"/>
    <w:rsid w:val="00642DAE"/>
    <w:rsid w:val="00642F08"/>
    <w:rsid w:val="006442F0"/>
    <w:rsid w:val="00645020"/>
    <w:rsid w:val="0064510D"/>
    <w:rsid w:val="006457F2"/>
    <w:rsid w:val="00645964"/>
    <w:rsid w:val="006462BB"/>
    <w:rsid w:val="006463AD"/>
    <w:rsid w:val="006471C7"/>
    <w:rsid w:val="00647346"/>
    <w:rsid w:val="00647E29"/>
    <w:rsid w:val="00651D1C"/>
    <w:rsid w:val="00652067"/>
    <w:rsid w:val="00652113"/>
    <w:rsid w:val="006521B7"/>
    <w:rsid w:val="0065233F"/>
    <w:rsid w:val="0065244E"/>
    <w:rsid w:val="006534BD"/>
    <w:rsid w:val="006534C0"/>
    <w:rsid w:val="006535C8"/>
    <w:rsid w:val="00654225"/>
    <w:rsid w:val="006547F2"/>
    <w:rsid w:val="00655913"/>
    <w:rsid w:val="00656AB3"/>
    <w:rsid w:val="006579CB"/>
    <w:rsid w:val="006620EA"/>
    <w:rsid w:val="00662F4C"/>
    <w:rsid w:val="00663610"/>
    <w:rsid w:val="00663D0E"/>
    <w:rsid w:val="006650E9"/>
    <w:rsid w:val="00665106"/>
    <w:rsid w:val="006670FA"/>
    <w:rsid w:val="006672ED"/>
    <w:rsid w:val="006677C4"/>
    <w:rsid w:val="00667C7B"/>
    <w:rsid w:val="00667FC4"/>
    <w:rsid w:val="006707E0"/>
    <w:rsid w:val="006710ED"/>
    <w:rsid w:val="0067114A"/>
    <w:rsid w:val="0067251A"/>
    <w:rsid w:val="006734A6"/>
    <w:rsid w:val="00673DAC"/>
    <w:rsid w:val="00675409"/>
    <w:rsid w:val="00675DE7"/>
    <w:rsid w:val="006777B3"/>
    <w:rsid w:val="00677AEB"/>
    <w:rsid w:val="00677BB8"/>
    <w:rsid w:val="00677BED"/>
    <w:rsid w:val="00677DA5"/>
    <w:rsid w:val="0068204B"/>
    <w:rsid w:val="0068223A"/>
    <w:rsid w:val="0068254B"/>
    <w:rsid w:val="006834F2"/>
    <w:rsid w:val="0068400B"/>
    <w:rsid w:val="006842B5"/>
    <w:rsid w:val="00684535"/>
    <w:rsid w:val="0068465C"/>
    <w:rsid w:val="00684AB9"/>
    <w:rsid w:val="00684C0D"/>
    <w:rsid w:val="006850B9"/>
    <w:rsid w:val="00686551"/>
    <w:rsid w:val="00686665"/>
    <w:rsid w:val="006868B7"/>
    <w:rsid w:val="006871F8"/>
    <w:rsid w:val="0068774F"/>
    <w:rsid w:val="00687F13"/>
    <w:rsid w:val="00690A0E"/>
    <w:rsid w:val="00692E18"/>
    <w:rsid w:val="00695AB5"/>
    <w:rsid w:val="00695EA6"/>
    <w:rsid w:val="00696350"/>
    <w:rsid w:val="006A0D54"/>
    <w:rsid w:val="006A26AE"/>
    <w:rsid w:val="006A2E8D"/>
    <w:rsid w:val="006A3B4F"/>
    <w:rsid w:val="006A3C4C"/>
    <w:rsid w:val="006A3F17"/>
    <w:rsid w:val="006A451D"/>
    <w:rsid w:val="006A5F8F"/>
    <w:rsid w:val="006A643D"/>
    <w:rsid w:val="006A74B4"/>
    <w:rsid w:val="006A79EA"/>
    <w:rsid w:val="006B05C6"/>
    <w:rsid w:val="006B08BE"/>
    <w:rsid w:val="006B0D36"/>
    <w:rsid w:val="006B10CE"/>
    <w:rsid w:val="006B1CEC"/>
    <w:rsid w:val="006B36DA"/>
    <w:rsid w:val="006B3980"/>
    <w:rsid w:val="006B435A"/>
    <w:rsid w:val="006B44C3"/>
    <w:rsid w:val="006B4BED"/>
    <w:rsid w:val="006B508C"/>
    <w:rsid w:val="006B5690"/>
    <w:rsid w:val="006B6730"/>
    <w:rsid w:val="006B6D30"/>
    <w:rsid w:val="006B6D76"/>
    <w:rsid w:val="006C02F3"/>
    <w:rsid w:val="006C06F1"/>
    <w:rsid w:val="006C093B"/>
    <w:rsid w:val="006C0FD1"/>
    <w:rsid w:val="006C11E9"/>
    <w:rsid w:val="006C1E1B"/>
    <w:rsid w:val="006C221E"/>
    <w:rsid w:val="006C27CD"/>
    <w:rsid w:val="006C39C0"/>
    <w:rsid w:val="006C3F4E"/>
    <w:rsid w:val="006C430C"/>
    <w:rsid w:val="006C51A6"/>
    <w:rsid w:val="006C5E8A"/>
    <w:rsid w:val="006C5FF5"/>
    <w:rsid w:val="006C699F"/>
    <w:rsid w:val="006C6A48"/>
    <w:rsid w:val="006C6E7D"/>
    <w:rsid w:val="006D00A1"/>
    <w:rsid w:val="006D0A28"/>
    <w:rsid w:val="006D0CD5"/>
    <w:rsid w:val="006D0D6F"/>
    <w:rsid w:val="006D28A6"/>
    <w:rsid w:val="006D36AB"/>
    <w:rsid w:val="006D3B84"/>
    <w:rsid w:val="006D5798"/>
    <w:rsid w:val="006D604A"/>
    <w:rsid w:val="006E07C7"/>
    <w:rsid w:val="006E0BA4"/>
    <w:rsid w:val="006E0DD5"/>
    <w:rsid w:val="006E12A6"/>
    <w:rsid w:val="006E15BC"/>
    <w:rsid w:val="006E2407"/>
    <w:rsid w:val="006E2AB1"/>
    <w:rsid w:val="006E389E"/>
    <w:rsid w:val="006E4B41"/>
    <w:rsid w:val="006E4BE3"/>
    <w:rsid w:val="006E5925"/>
    <w:rsid w:val="006E5A62"/>
    <w:rsid w:val="006E7A16"/>
    <w:rsid w:val="006F05D8"/>
    <w:rsid w:val="006F064B"/>
    <w:rsid w:val="006F0723"/>
    <w:rsid w:val="006F0C41"/>
    <w:rsid w:val="006F0E17"/>
    <w:rsid w:val="006F15DB"/>
    <w:rsid w:val="006F180A"/>
    <w:rsid w:val="006F24AF"/>
    <w:rsid w:val="006F2E1A"/>
    <w:rsid w:val="006F3303"/>
    <w:rsid w:val="006F38EC"/>
    <w:rsid w:val="006F3D65"/>
    <w:rsid w:val="006F60F9"/>
    <w:rsid w:val="006F6528"/>
    <w:rsid w:val="006F7112"/>
    <w:rsid w:val="006F73A6"/>
    <w:rsid w:val="00700E9C"/>
    <w:rsid w:val="00701373"/>
    <w:rsid w:val="00701F8A"/>
    <w:rsid w:val="007023C2"/>
    <w:rsid w:val="007032AC"/>
    <w:rsid w:val="00703669"/>
    <w:rsid w:val="00703715"/>
    <w:rsid w:val="0070382F"/>
    <w:rsid w:val="00703B26"/>
    <w:rsid w:val="00703F50"/>
    <w:rsid w:val="0070497E"/>
    <w:rsid w:val="00705B76"/>
    <w:rsid w:val="007068F8"/>
    <w:rsid w:val="007071DD"/>
    <w:rsid w:val="00710A78"/>
    <w:rsid w:val="00712782"/>
    <w:rsid w:val="00712BF8"/>
    <w:rsid w:val="00712D8B"/>
    <w:rsid w:val="00713893"/>
    <w:rsid w:val="007139F7"/>
    <w:rsid w:val="007154DF"/>
    <w:rsid w:val="00715A69"/>
    <w:rsid w:val="00716311"/>
    <w:rsid w:val="007165EA"/>
    <w:rsid w:val="0071731B"/>
    <w:rsid w:val="00717607"/>
    <w:rsid w:val="00720448"/>
    <w:rsid w:val="00720A4B"/>
    <w:rsid w:val="00720FAF"/>
    <w:rsid w:val="00721C83"/>
    <w:rsid w:val="00722220"/>
    <w:rsid w:val="007229BC"/>
    <w:rsid w:val="00723ED8"/>
    <w:rsid w:val="007241F1"/>
    <w:rsid w:val="00724211"/>
    <w:rsid w:val="00725C0D"/>
    <w:rsid w:val="007263CC"/>
    <w:rsid w:val="007303D1"/>
    <w:rsid w:val="007306EE"/>
    <w:rsid w:val="00730AFA"/>
    <w:rsid w:val="00731A2E"/>
    <w:rsid w:val="00733230"/>
    <w:rsid w:val="00733786"/>
    <w:rsid w:val="00733D43"/>
    <w:rsid w:val="00733E6C"/>
    <w:rsid w:val="00734773"/>
    <w:rsid w:val="007348E7"/>
    <w:rsid w:val="00734C7F"/>
    <w:rsid w:val="007355CA"/>
    <w:rsid w:val="007356D3"/>
    <w:rsid w:val="00737604"/>
    <w:rsid w:val="00737EFF"/>
    <w:rsid w:val="00740BF6"/>
    <w:rsid w:val="00741196"/>
    <w:rsid w:val="00741D9E"/>
    <w:rsid w:val="007424E3"/>
    <w:rsid w:val="0074262B"/>
    <w:rsid w:val="00743623"/>
    <w:rsid w:val="00743ED4"/>
    <w:rsid w:val="0074442A"/>
    <w:rsid w:val="00744D65"/>
    <w:rsid w:val="007453A0"/>
    <w:rsid w:val="00745B3A"/>
    <w:rsid w:val="00747112"/>
    <w:rsid w:val="00751EE4"/>
    <w:rsid w:val="007525C7"/>
    <w:rsid w:val="00752D09"/>
    <w:rsid w:val="00753918"/>
    <w:rsid w:val="00753AE7"/>
    <w:rsid w:val="00754C29"/>
    <w:rsid w:val="00755304"/>
    <w:rsid w:val="00755382"/>
    <w:rsid w:val="00755571"/>
    <w:rsid w:val="007558A8"/>
    <w:rsid w:val="00755ADE"/>
    <w:rsid w:val="00755ED3"/>
    <w:rsid w:val="007566FA"/>
    <w:rsid w:val="00756D8E"/>
    <w:rsid w:val="00757081"/>
    <w:rsid w:val="007571C1"/>
    <w:rsid w:val="007614ED"/>
    <w:rsid w:val="00761938"/>
    <w:rsid w:val="00761C05"/>
    <w:rsid w:val="00763729"/>
    <w:rsid w:val="00763900"/>
    <w:rsid w:val="007655B4"/>
    <w:rsid w:val="00766156"/>
    <w:rsid w:val="007700EE"/>
    <w:rsid w:val="0077072D"/>
    <w:rsid w:val="00770C71"/>
    <w:rsid w:val="00770CAC"/>
    <w:rsid w:val="007713CD"/>
    <w:rsid w:val="007723BE"/>
    <w:rsid w:val="00772C2C"/>
    <w:rsid w:val="007737D4"/>
    <w:rsid w:val="007742EF"/>
    <w:rsid w:val="00774FE0"/>
    <w:rsid w:val="007758F8"/>
    <w:rsid w:val="00775D3B"/>
    <w:rsid w:val="007763BE"/>
    <w:rsid w:val="00776489"/>
    <w:rsid w:val="00776D08"/>
    <w:rsid w:val="0077781F"/>
    <w:rsid w:val="00777D23"/>
    <w:rsid w:val="00780177"/>
    <w:rsid w:val="007803FA"/>
    <w:rsid w:val="00782122"/>
    <w:rsid w:val="00782B58"/>
    <w:rsid w:val="00784298"/>
    <w:rsid w:val="0078599F"/>
    <w:rsid w:val="00785C2D"/>
    <w:rsid w:val="00786528"/>
    <w:rsid w:val="00786601"/>
    <w:rsid w:val="007872DE"/>
    <w:rsid w:val="00787722"/>
    <w:rsid w:val="007915AE"/>
    <w:rsid w:val="00791C65"/>
    <w:rsid w:val="0079267A"/>
    <w:rsid w:val="00792AB0"/>
    <w:rsid w:val="00793210"/>
    <w:rsid w:val="00794897"/>
    <w:rsid w:val="00795713"/>
    <w:rsid w:val="00795D99"/>
    <w:rsid w:val="00795E8C"/>
    <w:rsid w:val="00795EAA"/>
    <w:rsid w:val="007968AB"/>
    <w:rsid w:val="00797B5D"/>
    <w:rsid w:val="007A0C66"/>
    <w:rsid w:val="007A100E"/>
    <w:rsid w:val="007A194C"/>
    <w:rsid w:val="007A1C5C"/>
    <w:rsid w:val="007A3317"/>
    <w:rsid w:val="007A3907"/>
    <w:rsid w:val="007A4234"/>
    <w:rsid w:val="007A4237"/>
    <w:rsid w:val="007A4342"/>
    <w:rsid w:val="007A497C"/>
    <w:rsid w:val="007A4EB0"/>
    <w:rsid w:val="007A5F31"/>
    <w:rsid w:val="007A653A"/>
    <w:rsid w:val="007A70BE"/>
    <w:rsid w:val="007A71DB"/>
    <w:rsid w:val="007A72E8"/>
    <w:rsid w:val="007A787B"/>
    <w:rsid w:val="007A7C2E"/>
    <w:rsid w:val="007B0857"/>
    <w:rsid w:val="007B1292"/>
    <w:rsid w:val="007B2CDA"/>
    <w:rsid w:val="007B3E9E"/>
    <w:rsid w:val="007B432E"/>
    <w:rsid w:val="007B4F4C"/>
    <w:rsid w:val="007B5062"/>
    <w:rsid w:val="007B60A0"/>
    <w:rsid w:val="007B63C5"/>
    <w:rsid w:val="007B64A0"/>
    <w:rsid w:val="007B7C65"/>
    <w:rsid w:val="007C0128"/>
    <w:rsid w:val="007C03DD"/>
    <w:rsid w:val="007C03EC"/>
    <w:rsid w:val="007C1F27"/>
    <w:rsid w:val="007C207F"/>
    <w:rsid w:val="007C2175"/>
    <w:rsid w:val="007C2302"/>
    <w:rsid w:val="007C253A"/>
    <w:rsid w:val="007C2FCB"/>
    <w:rsid w:val="007C312B"/>
    <w:rsid w:val="007C3640"/>
    <w:rsid w:val="007C4CEE"/>
    <w:rsid w:val="007C5C9D"/>
    <w:rsid w:val="007C6343"/>
    <w:rsid w:val="007C6837"/>
    <w:rsid w:val="007C6A34"/>
    <w:rsid w:val="007C6FD3"/>
    <w:rsid w:val="007C7437"/>
    <w:rsid w:val="007C7E7F"/>
    <w:rsid w:val="007D05D7"/>
    <w:rsid w:val="007D063D"/>
    <w:rsid w:val="007D0B40"/>
    <w:rsid w:val="007D0EB9"/>
    <w:rsid w:val="007D103D"/>
    <w:rsid w:val="007D2884"/>
    <w:rsid w:val="007D2FEC"/>
    <w:rsid w:val="007D37E1"/>
    <w:rsid w:val="007D3C5B"/>
    <w:rsid w:val="007D47D2"/>
    <w:rsid w:val="007D5505"/>
    <w:rsid w:val="007D5A00"/>
    <w:rsid w:val="007D61F4"/>
    <w:rsid w:val="007D6C30"/>
    <w:rsid w:val="007D71A7"/>
    <w:rsid w:val="007D774B"/>
    <w:rsid w:val="007E0473"/>
    <w:rsid w:val="007E086F"/>
    <w:rsid w:val="007E0BA4"/>
    <w:rsid w:val="007E0E52"/>
    <w:rsid w:val="007E1997"/>
    <w:rsid w:val="007E2042"/>
    <w:rsid w:val="007E2C8D"/>
    <w:rsid w:val="007E303F"/>
    <w:rsid w:val="007E49AE"/>
    <w:rsid w:val="007E5084"/>
    <w:rsid w:val="007E6222"/>
    <w:rsid w:val="007E641C"/>
    <w:rsid w:val="007E6A28"/>
    <w:rsid w:val="007E6CA7"/>
    <w:rsid w:val="007E6EFA"/>
    <w:rsid w:val="007F1802"/>
    <w:rsid w:val="007F1BEF"/>
    <w:rsid w:val="007F2B4F"/>
    <w:rsid w:val="007F308C"/>
    <w:rsid w:val="007F40C4"/>
    <w:rsid w:val="007F4E17"/>
    <w:rsid w:val="007F5D76"/>
    <w:rsid w:val="007F62A1"/>
    <w:rsid w:val="007F6C77"/>
    <w:rsid w:val="007F7097"/>
    <w:rsid w:val="007F7287"/>
    <w:rsid w:val="00800D85"/>
    <w:rsid w:val="008015B4"/>
    <w:rsid w:val="00801E9B"/>
    <w:rsid w:val="00803D67"/>
    <w:rsid w:val="008040C2"/>
    <w:rsid w:val="00804534"/>
    <w:rsid w:val="0080479A"/>
    <w:rsid w:val="00804B69"/>
    <w:rsid w:val="00804C0B"/>
    <w:rsid w:val="00805C87"/>
    <w:rsid w:val="0080600A"/>
    <w:rsid w:val="00806348"/>
    <w:rsid w:val="00806B06"/>
    <w:rsid w:val="00806EF0"/>
    <w:rsid w:val="00806F90"/>
    <w:rsid w:val="00806FE0"/>
    <w:rsid w:val="00807704"/>
    <w:rsid w:val="0081034C"/>
    <w:rsid w:val="008104C6"/>
    <w:rsid w:val="00810E92"/>
    <w:rsid w:val="00810EDC"/>
    <w:rsid w:val="008111D5"/>
    <w:rsid w:val="008112F9"/>
    <w:rsid w:val="00811775"/>
    <w:rsid w:val="00812314"/>
    <w:rsid w:val="00813656"/>
    <w:rsid w:val="00813F09"/>
    <w:rsid w:val="00813FCE"/>
    <w:rsid w:val="00814DF9"/>
    <w:rsid w:val="00814EA5"/>
    <w:rsid w:val="00815290"/>
    <w:rsid w:val="00815745"/>
    <w:rsid w:val="008159D4"/>
    <w:rsid w:val="008159E3"/>
    <w:rsid w:val="00816772"/>
    <w:rsid w:val="00816E67"/>
    <w:rsid w:val="00817911"/>
    <w:rsid w:val="00821201"/>
    <w:rsid w:val="008214A4"/>
    <w:rsid w:val="008214C7"/>
    <w:rsid w:val="0082192E"/>
    <w:rsid w:val="00822053"/>
    <w:rsid w:val="00822745"/>
    <w:rsid w:val="00822797"/>
    <w:rsid w:val="00822AD5"/>
    <w:rsid w:val="00822B22"/>
    <w:rsid w:val="0082678D"/>
    <w:rsid w:val="008269E1"/>
    <w:rsid w:val="00826ADF"/>
    <w:rsid w:val="00826DB9"/>
    <w:rsid w:val="00827105"/>
    <w:rsid w:val="00827157"/>
    <w:rsid w:val="008273E0"/>
    <w:rsid w:val="008307EC"/>
    <w:rsid w:val="00830E58"/>
    <w:rsid w:val="00832699"/>
    <w:rsid w:val="00832D77"/>
    <w:rsid w:val="00833206"/>
    <w:rsid w:val="0083321F"/>
    <w:rsid w:val="00834264"/>
    <w:rsid w:val="00834963"/>
    <w:rsid w:val="008358B5"/>
    <w:rsid w:val="008359AD"/>
    <w:rsid w:val="00835D09"/>
    <w:rsid w:val="008372C4"/>
    <w:rsid w:val="00837BB2"/>
    <w:rsid w:val="008402DB"/>
    <w:rsid w:val="00841724"/>
    <w:rsid w:val="00841A4D"/>
    <w:rsid w:val="00843350"/>
    <w:rsid w:val="0084369E"/>
    <w:rsid w:val="00844386"/>
    <w:rsid w:val="00844D77"/>
    <w:rsid w:val="008452A0"/>
    <w:rsid w:val="00845472"/>
    <w:rsid w:val="0084656D"/>
    <w:rsid w:val="00846ACC"/>
    <w:rsid w:val="00847478"/>
    <w:rsid w:val="0085031E"/>
    <w:rsid w:val="0085041E"/>
    <w:rsid w:val="00851B87"/>
    <w:rsid w:val="00851D55"/>
    <w:rsid w:val="0085217E"/>
    <w:rsid w:val="00852E42"/>
    <w:rsid w:val="00853560"/>
    <w:rsid w:val="00853A7C"/>
    <w:rsid w:val="00854619"/>
    <w:rsid w:val="00854D20"/>
    <w:rsid w:val="00855DF6"/>
    <w:rsid w:val="0085614C"/>
    <w:rsid w:val="008573FF"/>
    <w:rsid w:val="008574F7"/>
    <w:rsid w:val="00860474"/>
    <w:rsid w:val="00860CBC"/>
    <w:rsid w:val="008610E1"/>
    <w:rsid w:val="00861B60"/>
    <w:rsid w:val="00861C41"/>
    <w:rsid w:val="00861DC1"/>
    <w:rsid w:val="0086232C"/>
    <w:rsid w:val="00862691"/>
    <w:rsid w:val="008628B4"/>
    <w:rsid w:val="00862A83"/>
    <w:rsid w:val="00863BA8"/>
    <w:rsid w:val="00863C43"/>
    <w:rsid w:val="00864354"/>
    <w:rsid w:val="00865B41"/>
    <w:rsid w:val="00865FEE"/>
    <w:rsid w:val="00866303"/>
    <w:rsid w:val="0086644F"/>
    <w:rsid w:val="008665D8"/>
    <w:rsid w:val="00867819"/>
    <w:rsid w:val="008705E1"/>
    <w:rsid w:val="00871036"/>
    <w:rsid w:val="0087121B"/>
    <w:rsid w:val="00871C73"/>
    <w:rsid w:val="008727E1"/>
    <w:rsid w:val="008731EB"/>
    <w:rsid w:val="00873AC8"/>
    <w:rsid w:val="008741A9"/>
    <w:rsid w:val="0087482F"/>
    <w:rsid w:val="00874889"/>
    <w:rsid w:val="00875AB4"/>
    <w:rsid w:val="00876135"/>
    <w:rsid w:val="00876185"/>
    <w:rsid w:val="0087628F"/>
    <w:rsid w:val="008762CA"/>
    <w:rsid w:val="00876482"/>
    <w:rsid w:val="008818F0"/>
    <w:rsid w:val="00881FEE"/>
    <w:rsid w:val="00882003"/>
    <w:rsid w:val="008832CE"/>
    <w:rsid w:val="0088455A"/>
    <w:rsid w:val="00884C58"/>
    <w:rsid w:val="00885280"/>
    <w:rsid w:val="00886090"/>
    <w:rsid w:val="008862FB"/>
    <w:rsid w:val="00886A8F"/>
    <w:rsid w:val="00886CAD"/>
    <w:rsid w:val="008877A4"/>
    <w:rsid w:val="00887FB7"/>
    <w:rsid w:val="008907EE"/>
    <w:rsid w:val="00890A3D"/>
    <w:rsid w:val="00890BE0"/>
    <w:rsid w:val="00890CE1"/>
    <w:rsid w:val="00892595"/>
    <w:rsid w:val="00892612"/>
    <w:rsid w:val="00892678"/>
    <w:rsid w:val="00893346"/>
    <w:rsid w:val="00893587"/>
    <w:rsid w:val="00893592"/>
    <w:rsid w:val="00894CFD"/>
    <w:rsid w:val="00895216"/>
    <w:rsid w:val="00897EBA"/>
    <w:rsid w:val="008A0620"/>
    <w:rsid w:val="008A062A"/>
    <w:rsid w:val="008A07E8"/>
    <w:rsid w:val="008A09E4"/>
    <w:rsid w:val="008A1F8B"/>
    <w:rsid w:val="008A2B0F"/>
    <w:rsid w:val="008A31A0"/>
    <w:rsid w:val="008A3805"/>
    <w:rsid w:val="008A4C71"/>
    <w:rsid w:val="008A4D92"/>
    <w:rsid w:val="008A5127"/>
    <w:rsid w:val="008A5F0B"/>
    <w:rsid w:val="008A5F5F"/>
    <w:rsid w:val="008A6301"/>
    <w:rsid w:val="008A79E1"/>
    <w:rsid w:val="008B0192"/>
    <w:rsid w:val="008B03C4"/>
    <w:rsid w:val="008B1540"/>
    <w:rsid w:val="008B2639"/>
    <w:rsid w:val="008B40ED"/>
    <w:rsid w:val="008B41B6"/>
    <w:rsid w:val="008B44FD"/>
    <w:rsid w:val="008B4B01"/>
    <w:rsid w:val="008B4B25"/>
    <w:rsid w:val="008B4E8E"/>
    <w:rsid w:val="008B4EE3"/>
    <w:rsid w:val="008B4F60"/>
    <w:rsid w:val="008B53BF"/>
    <w:rsid w:val="008B5E1D"/>
    <w:rsid w:val="008B683A"/>
    <w:rsid w:val="008B68DF"/>
    <w:rsid w:val="008B6D23"/>
    <w:rsid w:val="008B6D81"/>
    <w:rsid w:val="008B6F00"/>
    <w:rsid w:val="008B725A"/>
    <w:rsid w:val="008B7AF5"/>
    <w:rsid w:val="008C0206"/>
    <w:rsid w:val="008C03C3"/>
    <w:rsid w:val="008C087C"/>
    <w:rsid w:val="008C0A5C"/>
    <w:rsid w:val="008C0BB3"/>
    <w:rsid w:val="008C0ECE"/>
    <w:rsid w:val="008C10C6"/>
    <w:rsid w:val="008C13B9"/>
    <w:rsid w:val="008C1D1D"/>
    <w:rsid w:val="008C1EFD"/>
    <w:rsid w:val="008C1F9D"/>
    <w:rsid w:val="008C211E"/>
    <w:rsid w:val="008C2FD8"/>
    <w:rsid w:val="008C37BD"/>
    <w:rsid w:val="008C4A1B"/>
    <w:rsid w:val="008C4C7A"/>
    <w:rsid w:val="008C5457"/>
    <w:rsid w:val="008C5CB3"/>
    <w:rsid w:val="008C5CD1"/>
    <w:rsid w:val="008C632F"/>
    <w:rsid w:val="008C66CA"/>
    <w:rsid w:val="008C6C69"/>
    <w:rsid w:val="008C75BD"/>
    <w:rsid w:val="008C75CD"/>
    <w:rsid w:val="008C7764"/>
    <w:rsid w:val="008D0F3C"/>
    <w:rsid w:val="008D19D2"/>
    <w:rsid w:val="008D20E0"/>
    <w:rsid w:val="008D2F49"/>
    <w:rsid w:val="008D4829"/>
    <w:rsid w:val="008D4E85"/>
    <w:rsid w:val="008D5352"/>
    <w:rsid w:val="008D626B"/>
    <w:rsid w:val="008D7B17"/>
    <w:rsid w:val="008E0272"/>
    <w:rsid w:val="008E1BEE"/>
    <w:rsid w:val="008E2FB1"/>
    <w:rsid w:val="008E3F8C"/>
    <w:rsid w:val="008E41BF"/>
    <w:rsid w:val="008E577A"/>
    <w:rsid w:val="008E6114"/>
    <w:rsid w:val="008E639F"/>
    <w:rsid w:val="008E7542"/>
    <w:rsid w:val="008F0624"/>
    <w:rsid w:val="008F1886"/>
    <w:rsid w:val="008F1FC9"/>
    <w:rsid w:val="008F2997"/>
    <w:rsid w:val="008F2A5F"/>
    <w:rsid w:val="008F2A73"/>
    <w:rsid w:val="008F2FE3"/>
    <w:rsid w:val="008F30F3"/>
    <w:rsid w:val="008F348E"/>
    <w:rsid w:val="008F4022"/>
    <w:rsid w:val="008F461F"/>
    <w:rsid w:val="008F4A4F"/>
    <w:rsid w:val="008F4BC4"/>
    <w:rsid w:val="008F5A51"/>
    <w:rsid w:val="008F6721"/>
    <w:rsid w:val="008F7579"/>
    <w:rsid w:val="00900D03"/>
    <w:rsid w:val="00901269"/>
    <w:rsid w:val="00902384"/>
    <w:rsid w:val="00902546"/>
    <w:rsid w:val="00904655"/>
    <w:rsid w:val="00904E97"/>
    <w:rsid w:val="00905066"/>
    <w:rsid w:val="009053B0"/>
    <w:rsid w:val="009053FD"/>
    <w:rsid w:val="00905614"/>
    <w:rsid w:val="00905902"/>
    <w:rsid w:val="00905A64"/>
    <w:rsid w:val="00905A68"/>
    <w:rsid w:val="009079A7"/>
    <w:rsid w:val="0091024C"/>
    <w:rsid w:val="00910C18"/>
    <w:rsid w:val="00911704"/>
    <w:rsid w:val="00912559"/>
    <w:rsid w:val="00912A74"/>
    <w:rsid w:val="00912B8B"/>
    <w:rsid w:val="009134DA"/>
    <w:rsid w:val="009134E8"/>
    <w:rsid w:val="0091593F"/>
    <w:rsid w:val="00915E83"/>
    <w:rsid w:val="00916B19"/>
    <w:rsid w:val="00917537"/>
    <w:rsid w:val="00920068"/>
    <w:rsid w:val="00920916"/>
    <w:rsid w:val="00921986"/>
    <w:rsid w:val="009226B9"/>
    <w:rsid w:val="00922EBC"/>
    <w:rsid w:val="00924B85"/>
    <w:rsid w:val="009253D2"/>
    <w:rsid w:val="009254CD"/>
    <w:rsid w:val="009257EE"/>
    <w:rsid w:val="00925926"/>
    <w:rsid w:val="00926841"/>
    <w:rsid w:val="00926BF5"/>
    <w:rsid w:val="00927D14"/>
    <w:rsid w:val="00927E7C"/>
    <w:rsid w:val="009308C4"/>
    <w:rsid w:val="0093160B"/>
    <w:rsid w:val="00932170"/>
    <w:rsid w:val="0093263F"/>
    <w:rsid w:val="00933475"/>
    <w:rsid w:val="0093393B"/>
    <w:rsid w:val="00933CA6"/>
    <w:rsid w:val="00935142"/>
    <w:rsid w:val="00935713"/>
    <w:rsid w:val="00936151"/>
    <w:rsid w:val="009361A2"/>
    <w:rsid w:val="00936461"/>
    <w:rsid w:val="0093744D"/>
    <w:rsid w:val="00937641"/>
    <w:rsid w:val="00937A07"/>
    <w:rsid w:val="00940DD1"/>
    <w:rsid w:val="00941FF6"/>
    <w:rsid w:val="00943B9C"/>
    <w:rsid w:val="0094670A"/>
    <w:rsid w:val="00946D7E"/>
    <w:rsid w:val="00947CB9"/>
    <w:rsid w:val="0095005F"/>
    <w:rsid w:val="009516E3"/>
    <w:rsid w:val="00951DC8"/>
    <w:rsid w:val="00952E50"/>
    <w:rsid w:val="00953291"/>
    <w:rsid w:val="009537BF"/>
    <w:rsid w:val="0095421F"/>
    <w:rsid w:val="00954262"/>
    <w:rsid w:val="00954C29"/>
    <w:rsid w:val="00955279"/>
    <w:rsid w:val="009560EB"/>
    <w:rsid w:val="009563B8"/>
    <w:rsid w:val="00956440"/>
    <w:rsid w:val="00956636"/>
    <w:rsid w:val="00956D59"/>
    <w:rsid w:val="009571F8"/>
    <w:rsid w:val="009577EB"/>
    <w:rsid w:val="00961641"/>
    <w:rsid w:val="009617EB"/>
    <w:rsid w:val="00963568"/>
    <w:rsid w:val="0096470B"/>
    <w:rsid w:val="009651EB"/>
    <w:rsid w:val="00965E65"/>
    <w:rsid w:val="00965E6F"/>
    <w:rsid w:val="009663EC"/>
    <w:rsid w:val="0096652A"/>
    <w:rsid w:val="00966F85"/>
    <w:rsid w:val="00967796"/>
    <w:rsid w:val="0096790D"/>
    <w:rsid w:val="00971040"/>
    <w:rsid w:val="00972EFE"/>
    <w:rsid w:val="00973CB9"/>
    <w:rsid w:val="0097480A"/>
    <w:rsid w:val="00974D16"/>
    <w:rsid w:val="00975D59"/>
    <w:rsid w:val="00975FB4"/>
    <w:rsid w:val="00976006"/>
    <w:rsid w:val="00976EA1"/>
    <w:rsid w:val="0097739A"/>
    <w:rsid w:val="009801AE"/>
    <w:rsid w:val="009803CA"/>
    <w:rsid w:val="0098047B"/>
    <w:rsid w:val="009808F3"/>
    <w:rsid w:val="0098093E"/>
    <w:rsid w:val="00981D93"/>
    <w:rsid w:val="00982376"/>
    <w:rsid w:val="00982630"/>
    <w:rsid w:val="00983935"/>
    <w:rsid w:val="00983936"/>
    <w:rsid w:val="00983D8E"/>
    <w:rsid w:val="0098408B"/>
    <w:rsid w:val="009841AF"/>
    <w:rsid w:val="00984DC6"/>
    <w:rsid w:val="00984E85"/>
    <w:rsid w:val="0098503B"/>
    <w:rsid w:val="00986F95"/>
    <w:rsid w:val="00987294"/>
    <w:rsid w:val="009875A7"/>
    <w:rsid w:val="00990C33"/>
    <w:rsid w:val="0099220F"/>
    <w:rsid w:val="009929DF"/>
    <w:rsid w:val="00993384"/>
    <w:rsid w:val="00994A27"/>
    <w:rsid w:val="00995BF3"/>
    <w:rsid w:val="00997513"/>
    <w:rsid w:val="009A06BF"/>
    <w:rsid w:val="009A0B6F"/>
    <w:rsid w:val="009A0F17"/>
    <w:rsid w:val="009A0F4D"/>
    <w:rsid w:val="009A146E"/>
    <w:rsid w:val="009A1E8D"/>
    <w:rsid w:val="009A2424"/>
    <w:rsid w:val="009A31CE"/>
    <w:rsid w:val="009A3936"/>
    <w:rsid w:val="009A4C5B"/>
    <w:rsid w:val="009A4F3E"/>
    <w:rsid w:val="009A51D2"/>
    <w:rsid w:val="009A64C6"/>
    <w:rsid w:val="009A74C0"/>
    <w:rsid w:val="009A766B"/>
    <w:rsid w:val="009A7DE3"/>
    <w:rsid w:val="009B0A9E"/>
    <w:rsid w:val="009B1299"/>
    <w:rsid w:val="009B2EBB"/>
    <w:rsid w:val="009B310E"/>
    <w:rsid w:val="009B34D0"/>
    <w:rsid w:val="009B3564"/>
    <w:rsid w:val="009B3990"/>
    <w:rsid w:val="009B40C8"/>
    <w:rsid w:val="009B42CF"/>
    <w:rsid w:val="009B4D09"/>
    <w:rsid w:val="009B4F8C"/>
    <w:rsid w:val="009B59FA"/>
    <w:rsid w:val="009B70F3"/>
    <w:rsid w:val="009B7601"/>
    <w:rsid w:val="009C207D"/>
    <w:rsid w:val="009C378F"/>
    <w:rsid w:val="009C3DC2"/>
    <w:rsid w:val="009C53A1"/>
    <w:rsid w:val="009C578D"/>
    <w:rsid w:val="009C6BCF"/>
    <w:rsid w:val="009C70D0"/>
    <w:rsid w:val="009D0E61"/>
    <w:rsid w:val="009D11DC"/>
    <w:rsid w:val="009D19B0"/>
    <w:rsid w:val="009D1C10"/>
    <w:rsid w:val="009D1DE5"/>
    <w:rsid w:val="009D2C71"/>
    <w:rsid w:val="009D2F5E"/>
    <w:rsid w:val="009D35A4"/>
    <w:rsid w:val="009D3E3B"/>
    <w:rsid w:val="009D45EC"/>
    <w:rsid w:val="009D473D"/>
    <w:rsid w:val="009D4B04"/>
    <w:rsid w:val="009D4D1D"/>
    <w:rsid w:val="009D51AD"/>
    <w:rsid w:val="009D5583"/>
    <w:rsid w:val="009D59AE"/>
    <w:rsid w:val="009D6312"/>
    <w:rsid w:val="009D68E2"/>
    <w:rsid w:val="009D6BC6"/>
    <w:rsid w:val="009D7042"/>
    <w:rsid w:val="009D7E09"/>
    <w:rsid w:val="009E0461"/>
    <w:rsid w:val="009E062A"/>
    <w:rsid w:val="009E0C3F"/>
    <w:rsid w:val="009E0EF6"/>
    <w:rsid w:val="009E11EB"/>
    <w:rsid w:val="009E123A"/>
    <w:rsid w:val="009E1EE8"/>
    <w:rsid w:val="009E25AD"/>
    <w:rsid w:val="009E348B"/>
    <w:rsid w:val="009E4048"/>
    <w:rsid w:val="009E42D9"/>
    <w:rsid w:val="009E4FAE"/>
    <w:rsid w:val="009E5160"/>
    <w:rsid w:val="009E5313"/>
    <w:rsid w:val="009E5A77"/>
    <w:rsid w:val="009E605C"/>
    <w:rsid w:val="009E713C"/>
    <w:rsid w:val="009F0DC3"/>
    <w:rsid w:val="009F0DE3"/>
    <w:rsid w:val="009F13CE"/>
    <w:rsid w:val="009F1808"/>
    <w:rsid w:val="009F27DA"/>
    <w:rsid w:val="009F34ED"/>
    <w:rsid w:val="009F5161"/>
    <w:rsid w:val="009F5860"/>
    <w:rsid w:val="009F5F21"/>
    <w:rsid w:val="009F6207"/>
    <w:rsid w:val="009F770E"/>
    <w:rsid w:val="00A00370"/>
    <w:rsid w:val="00A00AA0"/>
    <w:rsid w:val="00A013A7"/>
    <w:rsid w:val="00A018FC"/>
    <w:rsid w:val="00A01903"/>
    <w:rsid w:val="00A01C3B"/>
    <w:rsid w:val="00A02222"/>
    <w:rsid w:val="00A03E68"/>
    <w:rsid w:val="00A041FD"/>
    <w:rsid w:val="00A043E7"/>
    <w:rsid w:val="00A044B5"/>
    <w:rsid w:val="00A044E7"/>
    <w:rsid w:val="00A04E3A"/>
    <w:rsid w:val="00A05134"/>
    <w:rsid w:val="00A060F5"/>
    <w:rsid w:val="00A0628C"/>
    <w:rsid w:val="00A06942"/>
    <w:rsid w:val="00A07252"/>
    <w:rsid w:val="00A10BD1"/>
    <w:rsid w:val="00A10FAA"/>
    <w:rsid w:val="00A11B87"/>
    <w:rsid w:val="00A120C3"/>
    <w:rsid w:val="00A122C1"/>
    <w:rsid w:val="00A12579"/>
    <w:rsid w:val="00A1319C"/>
    <w:rsid w:val="00A146A3"/>
    <w:rsid w:val="00A14D24"/>
    <w:rsid w:val="00A159DB"/>
    <w:rsid w:val="00A15A25"/>
    <w:rsid w:val="00A15C6C"/>
    <w:rsid w:val="00A160FE"/>
    <w:rsid w:val="00A1690B"/>
    <w:rsid w:val="00A16CF5"/>
    <w:rsid w:val="00A1757E"/>
    <w:rsid w:val="00A17C97"/>
    <w:rsid w:val="00A200F9"/>
    <w:rsid w:val="00A211E5"/>
    <w:rsid w:val="00A21B19"/>
    <w:rsid w:val="00A21C35"/>
    <w:rsid w:val="00A222AC"/>
    <w:rsid w:val="00A2270E"/>
    <w:rsid w:val="00A227A0"/>
    <w:rsid w:val="00A23358"/>
    <w:rsid w:val="00A240C1"/>
    <w:rsid w:val="00A25BD1"/>
    <w:rsid w:val="00A25EF3"/>
    <w:rsid w:val="00A2622D"/>
    <w:rsid w:val="00A270F5"/>
    <w:rsid w:val="00A2710F"/>
    <w:rsid w:val="00A27406"/>
    <w:rsid w:val="00A30046"/>
    <w:rsid w:val="00A30536"/>
    <w:rsid w:val="00A306A1"/>
    <w:rsid w:val="00A30816"/>
    <w:rsid w:val="00A31824"/>
    <w:rsid w:val="00A336F9"/>
    <w:rsid w:val="00A336FA"/>
    <w:rsid w:val="00A34866"/>
    <w:rsid w:val="00A350A3"/>
    <w:rsid w:val="00A35D05"/>
    <w:rsid w:val="00A36386"/>
    <w:rsid w:val="00A37A2B"/>
    <w:rsid w:val="00A418B1"/>
    <w:rsid w:val="00A4388C"/>
    <w:rsid w:val="00A43B20"/>
    <w:rsid w:val="00A43B53"/>
    <w:rsid w:val="00A43BA6"/>
    <w:rsid w:val="00A458D7"/>
    <w:rsid w:val="00A46C60"/>
    <w:rsid w:val="00A46ED3"/>
    <w:rsid w:val="00A47933"/>
    <w:rsid w:val="00A47A93"/>
    <w:rsid w:val="00A47DD7"/>
    <w:rsid w:val="00A50925"/>
    <w:rsid w:val="00A50D89"/>
    <w:rsid w:val="00A50E9C"/>
    <w:rsid w:val="00A511E7"/>
    <w:rsid w:val="00A51C3C"/>
    <w:rsid w:val="00A5258A"/>
    <w:rsid w:val="00A52E81"/>
    <w:rsid w:val="00A53A85"/>
    <w:rsid w:val="00A53FA4"/>
    <w:rsid w:val="00A56F25"/>
    <w:rsid w:val="00A57F4F"/>
    <w:rsid w:val="00A601AA"/>
    <w:rsid w:val="00A61CA5"/>
    <w:rsid w:val="00A620EA"/>
    <w:rsid w:val="00A63054"/>
    <w:rsid w:val="00A63547"/>
    <w:rsid w:val="00A63698"/>
    <w:rsid w:val="00A63FB0"/>
    <w:rsid w:val="00A64B62"/>
    <w:rsid w:val="00A64C6D"/>
    <w:rsid w:val="00A64FCE"/>
    <w:rsid w:val="00A65670"/>
    <w:rsid w:val="00A65A2D"/>
    <w:rsid w:val="00A65DA0"/>
    <w:rsid w:val="00A65E2D"/>
    <w:rsid w:val="00A66394"/>
    <w:rsid w:val="00A67112"/>
    <w:rsid w:val="00A70AA2"/>
    <w:rsid w:val="00A71BA3"/>
    <w:rsid w:val="00A7286C"/>
    <w:rsid w:val="00A72E84"/>
    <w:rsid w:val="00A73CCA"/>
    <w:rsid w:val="00A74AD6"/>
    <w:rsid w:val="00A77AC6"/>
    <w:rsid w:val="00A8021D"/>
    <w:rsid w:val="00A80EBF"/>
    <w:rsid w:val="00A81231"/>
    <w:rsid w:val="00A81FDE"/>
    <w:rsid w:val="00A822CA"/>
    <w:rsid w:val="00A82359"/>
    <w:rsid w:val="00A82620"/>
    <w:rsid w:val="00A826A2"/>
    <w:rsid w:val="00A8277F"/>
    <w:rsid w:val="00A828BE"/>
    <w:rsid w:val="00A831AA"/>
    <w:rsid w:val="00A83612"/>
    <w:rsid w:val="00A84501"/>
    <w:rsid w:val="00A84A61"/>
    <w:rsid w:val="00A84BA5"/>
    <w:rsid w:val="00A85808"/>
    <w:rsid w:val="00A85E58"/>
    <w:rsid w:val="00A86172"/>
    <w:rsid w:val="00A86493"/>
    <w:rsid w:val="00A86E0D"/>
    <w:rsid w:val="00A87176"/>
    <w:rsid w:val="00A87772"/>
    <w:rsid w:val="00A9157D"/>
    <w:rsid w:val="00A91BD4"/>
    <w:rsid w:val="00A92386"/>
    <w:rsid w:val="00A9238E"/>
    <w:rsid w:val="00A92C0B"/>
    <w:rsid w:val="00A934EE"/>
    <w:rsid w:val="00A93B9E"/>
    <w:rsid w:val="00A93D8E"/>
    <w:rsid w:val="00A94237"/>
    <w:rsid w:val="00A94DF1"/>
    <w:rsid w:val="00A94E98"/>
    <w:rsid w:val="00A96233"/>
    <w:rsid w:val="00A96357"/>
    <w:rsid w:val="00A97ECE"/>
    <w:rsid w:val="00AA1C18"/>
    <w:rsid w:val="00AA1D46"/>
    <w:rsid w:val="00AA2B15"/>
    <w:rsid w:val="00AA448C"/>
    <w:rsid w:val="00AA492B"/>
    <w:rsid w:val="00AA5990"/>
    <w:rsid w:val="00AA59B7"/>
    <w:rsid w:val="00AA5EEF"/>
    <w:rsid w:val="00AA6574"/>
    <w:rsid w:val="00AB0077"/>
    <w:rsid w:val="00AB00B4"/>
    <w:rsid w:val="00AB022D"/>
    <w:rsid w:val="00AB08FE"/>
    <w:rsid w:val="00AB1F05"/>
    <w:rsid w:val="00AB2545"/>
    <w:rsid w:val="00AB3C4D"/>
    <w:rsid w:val="00AB42FC"/>
    <w:rsid w:val="00AB4D34"/>
    <w:rsid w:val="00AB592D"/>
    <w:rsid w:val="00AB6104"/>
    <w:rsid w:val="00AB6464"/>
    <w:rsid w:val="00AB6611"/>
    <w:rsid w:val="00AB6DBC"/>
    <w:rsid w:val="00AB7366"/>
    <w:rsid w:val="00AB7D40"/>
    <w:rsid w:val="00AC054E"/>
    <w:rsid w:val="00AC231F"/>
    <w:rsid w:val="00AC3BE0"/>
    <w:rsid w:val="00AC608B"/>
    <w:rsid w:val="00AC6D6A"/>
    <w:rsid w:val="00AC7A6A"/>
    <w:rsid w:val="00AC7AD6"/>
    <w:rsid w:val="00AD1B48"/>
    <w:rsid w:val="00AD2008"/>
    <w:rsid w:val="00AD2015"/>
    <w:rsid w:val="00AD2228"/>
    <w:rsid w:val="00AD273C"/>
    <w:rsid w:val="00AD2EAB"/>
    <w:rsid w:val="00AD348E"/>
    <w:rsid w:val="00AD3858"/>
    <w:rsid w:val="00AD4353"/>
    <w:rsid w:val="00AD5D31"/>
    <w:rsid w:val="00AD65FB"/>
    <w:rsid w:val="00AD6929"/>
    <w:rsid w:val="00AE0AD4"/>
    <w:rsid w:val="00AE1329"/>
    <w:rsid w:val="00AE19E7"/>
    <w:rsid w:val="00AE2458"/>
    <w:rsid w:val="00AE24E1"/>
    <w:rsid w:val="00AE3FF0"/>
    <w:rsid w:val="00AE4620"/>
    <w:rsid w:val="00AE562F"/>
    <w:rsid w:val="00AE6006"/>
    <w:rsid w:val="00AE60B7"/>
    <w:rsid w:val="00AE62C1"/>
    <w:rsid w:val="00AE6675"/>
    <w:rsid w:val="00AE6E98"/>
    <w:rsid w:val="00AE724B"/>
    <w:rsid w:val="00AE7359"/>
    <w:rsid w:val="00AE753C"/>
    <w:rsid w:val="00AE78A8"/>
    <w:rsid w:val="00AE7ED6"/>
    <w:rsid w:val="00AF0958"/>
    <w:rsid w:val="00AF0D11"/>
    <w:rsid w:val="00AF0DB4"/>
    <w:rsid w:val="00AF1518"/>
    <w:rsid w:val="00AF2187"/>
    <w:rsid w:val="00AF33FA"/>
    <w:rsid w:val="00AF365D"/>
    <w:rsid w:val="00AF3ABB"/>
    <w:rsid w:val="00AF449E"/>
    <w:rsid w:val="00AF4803"/>
    <w:rsid w:val="00AF5684"/>
    <w:rsid w:val="00AF5C81"/>
    <w:rsid w:val="00AF7A5C"/>
    <w:rsid w:val="00B018F1"/>
    <w:rsid w:val="00B0228B"/>
    <w:rsid w:val="00B02DB9"/>
    <w:rsid w:val="00B031D4"/>
    <w:rsid w:val="00B042AC"/>
    <w:rsid w:val="00B04409"/>
    <w:rsid w:val="00B04F4A"/>
    <w:rsid w:val="00B04F91"/>
    <w:rsid w:val="00B05414"/>
    <w:rsid w:val="00B05548"/>
    <w:rsid w:val="00B05A23"/>
    <w:rsid w:val="00B05AEA"/>
    <w:rsid w:val="00B05BFC"/>
    <w:rsid w:val="00B061AD"/>
    <w:rsid w:val="00B064A3"/>
    <w:rsid w:val="00B07FEE"/>
    <w:rsid w:val="00B1066B"/>
    <w:rsid w:val="00B112DE"/>
    <w:rsid w:val="00B1134B"/>
    <w:rsid w:val="00B1151D"/>
    <w:rsid w:val="00B1271B"/>
    <w:rsid w:val="00B130BD"/>
    <w:rsid w:val="00B152ED"/>
    <w:rsid w:val="00B16DCC"/>
    <w:rsid w:val="00B1739D"/>
    <w:rsid w:val="00B177A8"/>
    <w:rsid w:val="00B17846"/>
    <w:rsid w:val="00B1790D"/>
    <w:rsid w:val="00B20350"/>
    <w:rsid w:val="00B204FB"/>
    <w:rsid w:val="00B219FD"/>
    <w:rsid w:val="00B21C72"/>
    <w:rsid w:val="00B221D0"/>
    <w:rsid w:val="00B23D21"/>
    <w:rsid w:val="00B240E4"/>
    <w:rsid w:val="00B24222"/>
    <w:rsid w:val="00B242D9"/>
    <w:rsid w:val="00B25FAD"/>
    <w:rsid w:val="00B26E38"/>
    <w:rsid w:val="00B26F2C"/>
    <w:rsid w:val="00B27915"/>
    <w:rsid w:val="00B27F47"/>
    <w:rsid w:val="00B305D2"/>
    <w:rsid w:val="00B3127E"/>
    <w:rsid w:val="00B31363"/>
    <w:rsid w:val="00B3172F"/>
    <w:rsid w:val="00B32B67"/>
    <w:rsid w:val="00B32BD7"/>
    <w:rsid w:val="00B337D5"/>
    <w:rsid w:val="00B33C2F"/>
    <w:rsid w:val="00B33C52"/>
    <w:rsid w:val="00B33D59"/>
    <w:rsid w:val="00B353B4"/>
    <w:rsid w:val="00B358D5"/>
    <w:rsid w:val="00B35FDB"/>
    <w:rsid w:val="00B36685"/>
    <w:rsid w:val="00B36E57"/>
    <w:rsid w:val="00B37024"/>
    <w:rsid w:val="00B40352"/>
    <w:rsid w:val="00B41981"/>
    <w:rsid w:val="00B42287"/>
    <w:rsid w:val="00B42578"/>
    <w:rsid w:val="00B428BB"/>
    <w:rsid w:val="00B4302F"/>
    <w:rsid w:val="00B43D88"/>
    <w:rsid w:val="00B43E40"/>
    <w:rsid w:val="00B44A1A"/>
    <w:rsid w:val="00B46CCE"/>
    <w:rsid w:val="00B46D43"/>
    <w:rsid w:val="00B47378"/>
    <w:rsid w:val="00B5033B"/>
    <w:rsid w:val="00B505FA"/>
    <w:rsid w:val="00B506A2"/>
    <w:rsid w:val="00B50813"/>
    <w:rsid w:val="00B50D2B"/>
    <w:rsid w:val="00B51189"/>
    <w:rsid w:val="00B517AB"/>
    <w:rsid w:val="00B51DC5"/>
    <w:rsid w:val="00B5251E"/>
    <w:rsid w:val="00B52F0F"/>
    <w:rsid w:val="00B52F5C"/>
    <w:rsid w:val="00B533DF"/>
    <w:rsid w:val="00B541CF"/>
    <w:rsid w:val="00B543A8"/>
    <w:rsid w:val="00B54673"/>
    <w:rsid w:val="00B54F13"/>
    <w:rsid w:val="00B56398"/>
    <w:rsid w:val="00B566B9"/>
    <w:rsid w:val="00B567EE"/>
    <w:rsid w:val="00B56C81"/>
    <w:rsid w:val="00B57915"/>
    <w:rsid w:val="00B60356"/>
    <w:rsid w:val="00B60395"/>
    <w:rsid w:val="00B6067B"/>
    <w:rsid w:val="00B6210D"/>
    <w:rsid w:val="00B623B3"/>
    <w:rsid w:val="00B6280E"/>
    <w:rsid w:val="00B6295F"/>
    <w:rsid w:val="00B64C61"/>
    <w:rsid w:val="00B6519A"/>
    <w:rsid w:val="00B65C99"/>
    <w:rsid w:val="00B65E46"/>
    <w:rsid w:val="00B66674"/>
    <w:rsid w:val="00B66BB5"/>
    <w:rsid w:val="00B67193"/>
    <w:rsid w:val="00B67779"/>
    <w:rsid w:val="00B67BCF"/>
    <w:rsid w:val="00B67E20"/>
    <w:rsid w:val="00B703A8"/>
    <w:rsid w:val="00B70A7B"/>
    <w:rsid w:val="00B71661"/>
    <w:rsid w:val="00B71ABF"/>
    <w:rsid w:val="00B726D1"/>
    <w:rsid w:val="00B7318C"/>
    <w:rsid w:val="00B74B17"/>
    <w:rsid w:val="00B7624C"/>
    <w:rsid w:val="00B775BF"/>
    <w:rsid w:val="00B77AF4"/>
    <w:rsid w:val="00B77D0C"/>
    <w:rsid w:val="00B80235"/>
    <w:rsid w:val="00B80C8A"/>
    <w:rsid w:val="00B81325"/>
    <w:rsid w:val="00B81739"/>
    <w:rsid w:val="00B81FEB"/>
    <w:rsid w:val="00B826C4"/>
    <w:rsid w:val="00B82AC9"/>
    <w:rsid w:val="00B82C35"/>
    <w:rsid w:val="00B82F22"/>
    <w:rsid w:val="00B83876"/>
    <w:rsid w:val="00B83CA2"/>
    <w:rsid w:val="00B84CD2"/>
    <w:rsid w:val="00B853A4"/>
    <w:rsid w:val="00B868AF"/>
    <w:rsid w:val="00B868C0"/>
    <w:rsid w:val="00B86A2F"/>
    <w:rsid w:val="00B87086"/>
    <w:rsid w:val="00B870C5"/>
    <w:rsid w:val="00B87186"/>
    <w:rsid w:val="00B874A5"/>
    <w:rsid w:val="00B874C7"/>
    <w:rsid w:val="00B87701"/>
    <w:rsid w:val="00B87789"/>
    <w:rsid w:val="00B87CB1"/>
    <w:rsid w:val="00B90239"/>
    <w:rsid w:val="00B907C6"/>
    <w:rsid w:val="00B91925"/>
    <w:rsid w:val="00B9203B"/>
    <w:rsid w:val="00B92196"/>
    <w:rsid w:val="00B92882"/>
    <w:rsid w:val="00B92F72"/>
    <w:rsid w:val="00B9339C"/>
    <w:rsid w:val="00B939EB"/>
    <w:rsid w:val="00B93BB6"/>
    <w:rsid w:val="00B945E0"/>
    <w:rsid w:val="00B94EE6"/>
    <w:rsid w:val="00B950C7"/>
    <w:rsid w:val="00B95543"/>
    <w:rsid w:val="00B960B6"/>
    <w:rsid w:val="00B96C0B"/>
    <w:rsid w:val="00B97390"/>
    <w:rsid w:val="00B97ADF"/>
    <w:rsid w:val="00BA032A"/>
    <w:rsid w:val="00BA049C"/>
    <w:rsid w:val="00BA09FA"/>
    <w:rsid w:val="00BA0B88"/>
    <w:rsid w:val="00BA175F"/>
    <w:rsid w:val="00BA1F3D"/>
    <w:rsid w:val="00BA20BE"/>
    <w:rsid w:val="00BA2654"/>
    <w:rsid w:val="00BA33B8"/>
    <w:rsid w:val="00BA6956"/>
    <w:rsid w:val="00BA6B0D"/>
    <w:rsid w:val="00BA726A"/>
    <w:rsid w:val="00BA7CAD"/>
    <w:rsid w:val="00BA7DE9"/>
    <w:rsid w:val="00BB013A"/>
    <w:rsid w:val="00BB0BB6"/>
    <w:rsid w:val="00BB1189"/>
    <w:rsid w:val="00BB1D00"/>
    <w:rsid w:val="00BB3AF3"/>
    <w:rsid w:val="00BB66B3"/>
    <w:rsid w:val="00BB7DD0"/>
    <w:rsid w:val="00BC007D"/>
    <w:rsid w:val="00BC010D"/>
    <w:rsid w:val="00BC0A2C"/>
    <w:rsid w:val="00BC1FA7"/>
    <w:rsid w:val="00BC24D8"/>
    <w:rsid w:val="00BC2957"/>
    <w:rsid w:val="00BC30D5"/>
    <w:rsid w:val="00BC3E56"/>
    <w:rsid w:val="00BC42DC"/>
    <w:rsid w:val="00BC43FD"/>
    <w:rsid w:val="00BC4565"/>
    <w:rsid w:val="00BC50FA"/>
    <w:rsid w:val="00BC552C"/>
    <w:rsid w:val="00BC6498"/>
    <w:rsid w:val="00BC6F12"/>
    <w:rsid w:val="00BC7481"/>
    <w:rsid w:val="00BD05B0"/>
    <w:rsid w:val="00BD0688"/>
    <w:rsid w:val="00BD0BC5"/>
    <w:rsid w:val="00BD11F3"/>
    <w:rsid w:val="00BD15E0"/>
    <w:rsid w:val="00BD22CF"/>
    <w:rsid w:val="00BD3543"/>
    <w:rsid w:val="00BD45F0"/>
    <w:rsid w:val="00BD50C3"/>
    <w:rsid w:val="00BD79B8"/>
    <w:rsid w:val="00BE0E9C"/>
    <w:rsid w:val="00BE1783"/>
    <w:rsid w:val="00BE1A34"/>
    <w:rsid w:val="00BE1B85"/>
    <w:rsid w:val="00BE2E9B"/>
    <w:rsid w:val="00BE3785"/>
    <w:rsid w:val="00BE37EB"/>
    <w:rsid w:val="00BE3AF6"/>
    <w:rsid w:val="00BE4033"/>
    <w:rsid w:val="00BE4908"/>
    <w:rsid w:val="00BE4ACA"/>
    <w:rsid w:val="00BE4E6B"/>
    <w:rsid w:val="00BE52BD"/>
    <w:rsid w:val="00BE5C87"/>
    <w:rsid w:val="00BE71CA"/>
    <w:rsid w:val="00BE7967"/>
    <w:rsid w:val="00BF043C"/>
    <w:rsid w:val="00BF1D6C"/>
    <w:rsid w:val="00BF2964"/>
    <w:rsid w:val="00BF4FB7"/>
    <w:rsid w:val="00BF5338"/>
    <w:rsid w:val="00BF5642"/>
    <w:rsid w:val="00BF5992"/>
    <w:rsid w:val="00BF6EF7"/>
    <w:rsid w:val="00BF707F"/>
    <w:rsid w:val="00BF7B11"/>
    <w:rsid w:val="00C002A4"/>
    <w:rsid w:val="00C00EBA"/>
    <w:rsid w:val="00C02B17"/>
    <w:rsid w:val="00C03D64"/>
    <w:rsid w:val="00C0483D"/>
    <w:rsid w:val="00C048BC"/>
    <w:rsid w:val="00C0490F"/>
    <w:rsid w:val="00C04977"/>
    <w:rsid w:val="00C04CA4"/>
    <w:rsid w:val="00C05144"/>
    <w:rsid w:val="00C05187"/>
    <w:rsid w:val="00C051EA"/>
    <w:rsid w:val="00C05AE1"/>
    <w:rsid w:val="00C05B8E"/>
    <w:rsid w:val="00C060B2"/>
    <w:rsid w:val="00C06A00"/>
    <w:rsid w:val="00C06ABE"/>
    <w:rsid w:val="00C06C95"/>
    <w:rsid w:val="00C074B3"/>
    <w:rsid w:val="00C0785A"/>
    <w:rsid w:val="00C07E35"/>
    <w:rsid w:val="00C105D1"/>
    <w:rsid w:val="00C1399F"/>
    <w:rsid w:val="00C15C4F"/>
    <w:rsid w:val="00C1663F"/>
    <w:rsid w:val="00C16922"/>
    <w:rsid w:val="00C1695A"/>
    <w:rsid w:val="00C17C06"/>
    <w:rsid w:val="00C20848"/>
    <w:rsid w:val="00C20982"/>
    <w:rsid w:val="00C216A6"/>
    <w:rsid w:val="00C2209E"/>
    <w:rsid w:val="00C23ED7"/>
    <w:rsid w:val="00C25D60"/>
    <w:rsid w:val="00C274EE"/>
    <w:rsid w:val="00C3077B"/>
    <w:rsid w:val="00C3078B"/>
    <w:rsid w:val="00C30F19"/>
    <w:rsid w:val="00C32D2B"/>
    <w:rsid w:val="00C33230"/>
    <w:rsid w:val="00C332C2"/>
    <w:rsid w:val="00C33C41"/>
    <w:rsid w:val="00C3460B"/>
    <w:rsid w:val="00C352A5"/>
    <w:rsid w:val="00C35A27"/>
    <w:rsid w:val="00C3694D"/>
    <w:rsid w:val="00C4070D"/>
    <w:rsid w:val="00C4079D"/>
    <w:rsid w:val="00C40C8D"/>
    <w:rsid w:val="00C40FF0"/>
    <w:rsid w:val="00C428C8"/>
    <w:rsid w:val="00C429AF"/>
    <w:rsid w:val="00C438DA"/>
    <w:rsid w:val="00C43F63"/>
    <w:rsid w:val="00C446AA"/>
    <w:rsid w:val="00C44792"/>
    <w:rsid w:val="00C447DD"/>
    <w:rsid w:val="00C449C0"/>
    <w:rsid w:val="00C44BC1"/>
    <w:rsid w:val="00C44DD3"/>
    <w:rsid w:val="00C45299"/>
    <w:rsid w:val="00C4538A"/>
    <w:rsid w:val="00C4562A"/>
    <w:rsid w:val="00C46065"/>
    <w:rsid w:val="00C460D6"/>
    <w:rsid w:val="00C4660E"/>
    <w:rsid w:val="00C473C2"/>
    <w:rsid w:val="00C5061F"/>
    <w:rsid w:val="00C50A95"/>
    <w:rsid w:val="00C50CC7"/>
    <w:rsid w:val="00C51B21"/>
    <w:rsid w:val="00C52778"/>
    <w:rsid w:val="00C54E32"/>
    <w:rsid w:val="00C55F7F"/>
    <w:rsid w:val="00C5704C"/>
    <w:rsid w:val="00C572C2"/>
    <w:rsid w:val="00C60C39"/>
    <w:rsid w:val="00C60D5D"/>
    <w:rsid w:val="00C61B5D"/>
    <w:rsid w:val="00C62452"/>
    <w:rsid w:val="00C62FEC"/>
    <w:rsid w:val="00C63CAA"/>
    <w:rsid w:val="00C63FF5"/>
    <w:rsid w:val="00C655CB"/>
    <w:rsid w:val="00C661B0"/>
    <w:rsid w:val="00C66ECD"/>
    <w:rsid w:val="00C679CD"/>
    <w:rsid w:val="00C67A80"/>
    <w:rsid w:val="00C67CE5"/>
    <w:rsid w:val="00C71317"/>
    <w:rsid w:val="00C71401"/>
    <w:rsid w:val="00C71DF5"/>
    <w:rsid w:val="00C733B5"/>
    <w:rsid w:val="00C75998"/>
    <w:rsid w:val="00C768FA"/>
    <w:rsid w:val="00C7694C"/>
    <w:rsid w:val="00C77077"/>
    <w:rsid w:val="00C77899"/>
    <w:rsid w:val="00C77EFF"/>
    <w:rsid w:val="00C80A36"/>
    <w:rsid w:val="00C80BF2"/>
    <w:rsid w:val="00C80C41"/>
    <w:rsid w:val="00C812DF"/>
    <w:rsid w:val="00C81B9F"/>
    <w:rsid w:val="00C82707"/>
    <w:rsid w:val="00C8311E"/>
    <w:rsid w:val="00C835EB"/>
    <w:rsid w:val="00C83C0A"/>
    <w:rsid w:val="00C845AF"/>
    <w:rsid w:val="00C848CC"/>
    <w:rsid w:val="00C849A5"/>
    <w:rsid w:val="00C84B4C"/>
    <w:rsid w:val="00C84D66"/>
    <w:rsid w:val="00C84FE8"/>
    <w:rsid w:val="00C853BF"/>
    <w:rsid w:val="00C85689"/>
    <w:rsid w:val="00C856AB"/>
    <w:rsid w:val="00C85915"/>
    <w:rsid w:val="00C86647"/>
    <w:rsid w:val="00C87874"/>
    <w:rsid w:val="00C87B80"/>
    <w:rsid w:val="00C91F6F"/>
    <w:rsid w:val="00C92251"/>
    <w:rsid w:val="00C92EA4"/>
    <w:rsid w:val="00C934D5"/>
    <w:rsid w:val="00C966EF"/>
    <w:rsid w:val="00C96EEC"/>
    <w:rsid w:val="00C97B26"/>
    <w:rsid w:val="00CA0AD9"/>
    <w:rsid w:val="00CA26D0"/>
    <w:rsid w:val="00CA3312"/>
    <w:rsid w:val="00CA34BE"/>
    <w:rsid w:val="00CA42CE"/>
    <w:rsid w:val="00CA57C1"/>
    <w:rsid w:val="00CA78C6"/>
    <w:rsid w:val="00CA7A31"/>
    <w:rsid w:val="00CA7C03"/>
    <w:rsid w:val="00CB0364"/>
    <w:rsid w:val="00CB1879"/>
    <w:rsid w:val="00CB20A8"/>
    <w:rsid w:val="00CB2276"/>
    <w:rsid w:val="00CB2B25"/>
    <w:rsid w:val="00CB2BB1"/>
    <w:rsid w:val="00CB315F"/>
    <w:rsid w:val="00CB3777"/>
    <w:rsid w:val="00CB4B25"/>
    <w:rsid w:val="00CB6875"/>
    <w:rsid w:val="00CB7316"/>
    <w:rsid w:val="00CC2912"/>
    <w:rsid w:val="00CC2DC4"/>
    <w:rsid w:val="00CC3EA6"/>
    <w:rsid w:val="00CC4AF4"/>
    <w:rsid w:val="00CC65C4"/>
    <w:rsid w:val="00CC7021"/>
    <w:rsid w:val="00CC74FA"/>
    <w:rsid w:val="00CC7A3B"/>
    <w:rsid w:val="00CD10C0"/>
    <w:rsid w:val="00CD172E"/>
    <w:rsid w:val="00CD1A04"/>
    <w:rsid w:val="00CD1D4E"/>
    <w:rsid w:val="00CD1F8E"/>
    <w:rsid w:val="00CD2B05"/>
    <w:rsid w:val="00CD35A7"/>
    <w:rsid w:val="00CD42DC"/>
    <w:rsid w:val="00CD450C"/>
    <w:rsid w:val="00CD45E0"/>
    <w:rsid w:val="00CD4C69"/>
    <w:rsid w:val="00CD55FD"/>
    <w:rsid w:val="00CD560A"/>
    <w:rsid w:val="00CD57D0"/>
    <w:rsid w:val="00CD5B62"/>
    <w:rsid w:val="00CD673C"/>
    <w:rsid w:val="00CD67F1"/>
    <w:rsid w:val="00CD7A71"/>
    <w:rsid w:val="00CE00A1"/>
    <w:rsid w:val="00CE013B"/>
    <w:rsid w:val="00CE1B02"/>
    <w:rsid w:val="00CE33ED"/>
    <w:rsid w:val="00CE39A8"/>
    <w:rsid w:val="00CE39AC"/>
    <w:rsid w:val="00CE3AAB"/>
    <w:rsid w:val="00CE3E19"/>
    <w:rsid w:val="00CE49BB"/>
    <w:rsid w:val="00CE5059"/>
    <w:rsid w:val="00CE6765"/>
    <w:rsid w:val="00CE6937"/>
    <w:rsid w:val="00CE75C5"/>
    <w:rsid w:val="00CE7E0A"/>
    <w:rsid w:val="00CF038A"/>
    <w:rsid w:val="00CF08E1"/>
    <w:rsid w:val="00CF10D3"/>
    <w:rsid w:val="00CF154E"/>
    <w:rsid w:val="00CF2004"/>
    <w:rsid w:val="00CF224A"/>
    <w:rsid w:val="00CF24A6"/>
    <w:rsid w:val="00CF2526"/>
    <w:rsid w:val="00CF26B2"/>
    <w:rsid w:val="00CF3767"/>
    <w:rsid w:val="00CF54FB"/>
    <w:rsid w:val="00CF6691"/>
    <w:rsid w:val="00CF7FBD"/>
    <w:rsid w:val="00D00784"/>
    <w:rsid w:val="00D00928"/>
    <w:rsid w:val="00D009BE"/>
    <w:rsid w:val="00D01BA2"/>
    <w:rsid w:val="00D01F4A"/>
    <w:rsid w:val="00D021A2"/>
    <w:rsid w:val="00D0230C"/>
    <w:rsid w:val="00D0292D"/>
    <w:rsid w:val="00D029FD"/>
    <w:rsid w:val="00D02DE8"/>
    <w:rsid w:val="00D02F60"/>
    <w:rsid w:val="00D0422F"/>
    <w:rsid w:val="00D042D4"/>
    <w:rsid w:val="00D0480F"/>
    <w:rsid w:val="00D04A94"/>
    <w:rsid w:val="00D058BC"/>
    <w:rsid w:val="00D05B16"/>
    <w:rsid w:val="00D06104"/>
    <w:rsid w:val="00D06299"/>
    <w:rsid w:val="00D070C4"/>
    <w:rsid w:val="00D0770E"/>
    <w:rsid w:val="00D101EE"/>
    <w:rsid w:val="00D1085D"/>
    <w:rsid w:val="00D10877"/>
    <w:rsid w:val="00D116F1"/>
    <w:rsid w:val="00D1175B"/>
    <w:rsid w:val="00D11EA4"/>
    <w:rsid w:val="00D11FD4"/>
    <w:rsid w:val="00D1243C"/>
    <w:rsid w:val="00D126C4"/>
    <w:rsid w:val="00D1291E"/>
    <w:rsid w:val="00D12CA8"/>
    <w:rsid w:val="00D13774"/>
    <w:rsid w:val="00D13F95"/>
    <w:rsid w:val="00D147ED"/>
    <w:rsid w:val="00D15894"/>
    <w:rsid w:val="00D15CF7"/>
    <w:rsid w:val="00D162EE"/>
    <w:rsid w:val="00D165DE"/>
    <w:rsid w:val="00D17197"/>
    <w:rsid w:val="00D171F0"/>
    <w:rsid w:val="00D1727C"/>
    <w:rsid w:val="00D176D2"/>
    <w:rsid w:val="00D17D3D"/>
    <w:rsid w:val="00D218C2"/>
    <w:rsid w:val="00D21AE7"/>
    <w:rsid w:val="00D2339C"/>
    <w:rsid w:val="00D23577"/>
    <w:rsid w:val="00D24EB4"/>
    <w:rsid w:val="00D252C0"/>
    <w:rsid w:val="00D254E6"/>
    <w:rsid w:val="00D259B5"/>
    <w:rsid w:val="00D261F8"/>
    <w:rsid w:val="00D26FA5"/>
    <w:rsid w:val="00D301E0"/>
    <w:rsid w:val="00D3024D"/>
    <w:rsid w:val="00D30A8E"/>
    <w:rsid w:val="00D312B6"/>
    <w:rsid w:val="00D326F7"/>
    <w:rsid w:val="00D32CC1"/>
    <w:rsid w:val="00D34B57"/>
    <w:rsid w:val="00D36228"/>
    <w:rsid w:val="00D36FB6"/>
    <w:rsid w:val="00D445D2"/>
    <w:rsid w:val="00D44D91"/>
    <w:rsid w:val="00D45146"/>
    <w:rsid w:val="00D45697"/>
    <w:rsid w:val="00D4574A"/>
    <w:rsid w:val="00D45C1E"/>
    <w:rsid w:val="00D462DD"/>
    <w:rsid w:val="00D47190"/>
    <w:rsid w:val="00D4741C"/>
    <w:rsid w:val="00D50130"/>
    <w:rsid w:val="00D511F9"/>
    <w:rsid w:val="00D51C71"/>
    <w:rsid w:val="00D51CDA"/>
    <w:rsid w:val="00D521F3"/>
    <w:rsid w:val="00D52392"/>
    <w:rsid w:val="00D5357C"/>
    <w:rsid w:val="00D545AD"/>
    <w:rsid w:val="00D54DEA"/>
    <w:rsid w:val="00D54EE5"/>
    <w:rsid w:val="00D54F01"/>
    <w:rsid w:val="00D5531C"/>
    <w:rsid w:val="00D566FC"/>
    <w:rsid w:val="00D57949"/>
    <w:rsid w:val="00D5794D"/>
    <w:rsid w:val="00D602D9"/>
    <w:rsid w:val="00D607E1"/>
    <w:rsid w:val="00D62008"/>
    <w:rsid w:val="00D62BBA"/>
    <w:rsid w:val="00D62D10"/>
    <w:rsid w:val="00D63615"/>
    <w:rsid w:val="00D64F33"/>
    <w:rsid w:val="00D65A8B"/>
    <w:rsid w:val="00D65F44"/>
    <w:rsid w:val="00D66134"/>
    <w:rsid w:val="00D6622D"/>
    <w:rsid w:val="00D66B1B"/>
    <w:rsid w:val="00D66BCE"/>
    <w:rsid w:val="00D67907"/>
    <w:rsid w:val="00D679DE"/>
    <w:rsid w:val="00D70C74"/>
    <w:rsid w:val="00D70FD7"/>
    <w:rsid w:val="00D71550"/>
    <w:rsid w:val="00D71F72"/>
    <w:rsid w:val="00D72C16"/>
    <w:rsid w:val="00D73A10"/>
    <w:rsid w:val="00D744A1"/>
    <w:rsid w:val="00D74EBF"/>
    <w:rsid w:val="00D74F47"/>
    <w:rsid w:val="00D758F0"/>
    <w:rsid w:val="00D762F2"/>
    <w:rsid w:val="00D76633"/>
    <w:rsid w:val="00D7663D"/>
    <w:rsid w:val="00D76D83"/>
    <w:rsid w:val="00D76E4F"/>
    <w:rsid w:val="00D77EF1"/>
    <w:rsid w:val="00D77FA7"/>
    <w:rsid w:val="00D80154"/>
    <w:rsid w:val="00D80455"/>
    <w:rsid w:val="00D80CFC"/>
    <w:rsid w:val="00D811D6"/>
    <w:rsid w:val="00D81A7A"/>
    <w:rsid w:val="00D821EA"/>
    <w:rsid w:val="00D83E4C"/>
    <w:rsid w:val="00D847D1"/>
    <w:rsid w:val="00D84A04"/>
    <w:rsid w:val="00D8540E"/>
    <w:rsid w:val="00D8576E"/>
    <w:rsid w:val="00D85B0D"/>
    <w:rsid w:val="00D86040"/>
    <w:rsid w:val="00D8628F"/>
    <w:rsid w:val="00D86F0D"/>
    <w:rsid w:val="00D87ACF"/>
    <w:rsid w:val="00D90118"/>
    <w:rsid w:val="00D91718"/>
    <w:rsid w:val="00D92121"/>
    <w:rsid w:val="00D93A87"/>
    <w:rsid w:val="00D93BC2"/>
    <w:rsid w:val="00D943E3"/>
    <w:rsid w:val="00D95B67"/>
    <w:rsid w:val="00D95DA5"/>
    <w:rsid w:val="00D9630A"/>
    <w:rsid w:val="00D97D77"/>
    <w:rsid w:val="00D97E8D"/>
    <w:rsid w:val="00DA030A"/>
    <w:rsid w:val="00DA0A1A"/>
    <w:rsid w:val="00DA12AA"/>
    <w:rsid w:val="00DA1795"/>
    <w:rsid w:val="00DA17DD"/>
    <w:rsid w:val="00DA203D"/>
    <w:rsid w:val="00DA29EC"/>
    <w:rsid w:val="00DA370E"/>
    <w:rsid w:val="00DA4E9A"/>
    <w:rsid w:val="00DA503B"/>
    <w:rsid w:val="00DA54B4"/>
    <w:rsid w:val="00DA58A4"/>
    <w:rsid w:val="00DA5C01"/>
    <w:rsid w:val="00DA5FAA"/>
    <w:rsid w:val="00DA6095"/>
    <w:rsid w:val="00DA60B7"/>
    <w:rsid w:val="00DA618F"/>
    <w:rsid w:val="00DA62EB"/>
    <w:rsid w:val="00DA66F2"/>
    <w:rsid w:val="00DA6A14"/>
    <w:rsid w:val="00DA6DC3"/>
    <w:rsid w:val="00DA72E7"/>
    <w:rsid w:val="00DB014F"/>
    <w:rsid w:val="00DB0853"/>
    <w:rsid w:val="00DB0899"/>
    <w:rsid w:val="00DB0FCE"/>
    <w:rsid w:val="00DB1BDB"/>
    <w:rsid w:val="00DB1D8C"/>
    <w:rsid w:val="00DB2019"/>
    <w:rsid w:val="00DB24B1"/>
    <w:rsid w:val="00DB25B7"/>
    <w:rsid w:val="00DB262A"/>
    <w:rsid w:val="00DB295B"/>
    <w:rsid w:val="00DB34B0"/>
    <w:rsid w:val="00DB42C9"/>
    <w:rsid w:val="00DB4B7A"/>
    <w:rsid w:val="00DB56B6"/>
    <w:rsid w:val="00DB6230"/>
    <w:rsid w:val="00DB6606"/>
    <w:rsid w:val="00DB7297"/>
    <w:rsid w:val="00DB7546"/>
    <w:rsid w:val="00DC0401"/>
    <w:rsid w:val="00DC11FB"/>
    <w:rsid w:val="00DC14C9"/>
    <w:rsid w:val="00DC152F"/>
    <w:rsid w:val="00DC29E4"/>
    <w:rsid w:val="00DC2F5B"/>
    <w:rsid w:val="00DC341A"/>
    <w:rsid w:val="00DC3EBB"/>
    <w:rsid w:val="00DC4021"/>
    <w:rsid w:val="00DC43D3"/>
    <w:rsid w:val="00DC554B"/>
    <w:rsid w:val="00DD0A4B"/>
    <w:rsid w:val="00DD2104"/>
    <w:rsid w:val="00DD2850"/>
    <w:rsid w:val="00DD2CCE"/>
    <w:rsid w:val="00DD3D72"/>
    <w:rsid w:val="00DD4A08"/>
    <w:rsid w:val="00DD4B33"/>
    <w:rsid w:val="00DD4C33"/>
    <w:rsid w:val="00DD4FF7"/>
    <w:rsid w:val="00DD6150"/>
    <w:rsid w:val="00DD7E95"/>
    <w:rsid w:val="00DD7EBB"/>
    <w:rsid w:val="00DE088D"/>
    <w:rsid w:val="00DE1313"/>
    <w:rsid w:val="00DE1644"/>
    <w:rsid w:val="00DE1F16"/>
    <w:rsid w:val="00DE233D"/>
    <w:rsid w:val="00DE2B2A"/>
    <w:rsid w:val="00DE38A7"/>
    <w:rsid w:val="00DE490B"/>
    <w:rsid w:val="00DE49D7"/>
    <w:rsid w:val="00DE4AD7"/>
    <w:rsid w:val="00DE5441"/>
    <w:rsid w:val="00DE5F2A"/>
    <w:rsid w:val="00DE5F77"/>
    <w:rsid w:val="00DE6001"/>
    <w:rsid w:val="00DE6AAB"/>
    <w:rsid w:val="00DE7753"/>
    <w:rsid w:val="00DE78AE"/>
    <w:rsid w:val="00DE7D92"/>
    <w:rsid w:val="00DF0821"/>
    <w:rsid w:val="00DF0CF2"/>
    <w:rsid w:val="00DF1314"/>
    <w:rsid w:val="00DF18A8"/>
    <w:rsid w:val="00DF1B36"/>
    <w:rsid w:val="00DF3A4E"/>
    <w:rsid w:val="00DF577E"/>
    <w:rsid w:val="00DF5C33"/>
    <w:rsid w:val="00DF5EB7"/>
    <w:rsid w:val="00DF61C9"/>
    <w:rsid w:val="00DF62AA"/>
    <w:rsid w:val="00DF658D"/>
    <w:rsid w:val="00DF73E7"/>
    <w:rsid w:val="00E0045D"/>
    <w:rsid w:val="00E005D1"/>
    <w:rsid w:val="00E01649"/>
    <w:rsid w:val="00E0222B"/>
    <w:rsid w:val="00E023AE"/>
    <w:rsid w:val="00E0464E"/>
    <w:rsid w:val="00E05D2B"/>
    <w:rsid w:val="00E07044"/>
    <w:rsid w:val="00E0747F"/>
    <w:rsid w:val="00E078B2"/>
    <w:rsid w:val="00E1090F"/>
    <w:rsid w:val="00E11700"/>
    <w:rsid w:val="00E1332C"/>
    <w:rsid w:val="00E138C0"/>
    <w:rsid w:val="00E1469F"/>
    <w:rsid w:val="00E146AD"/>
    <w:rsid w:val="00E14C7E"/>
    <w:rsid w:val="00E14FF7"/>
    <w:rsid w:val="00E150A5"/>
    <w:rsid w:val="00E15240"/>
    <w:rsid w:val="00E15860"/>
    <w:rsid w:val="00E2125E"/>
    <w:rsid w:val="00E21283"/>
    <w:rsid w:val="00E2144C"/>
    <w:rsid w:val="00E21AF5"/>
    <w:rsid w:val="00E21B5D"/>
    <w:rsid w:val="00E239CB"/>
    <w:rsid w:val="00E23CE3"/>
    <w:rsid w:val="00E243D2"/>
    <w:rsid w:val="00E24CC8"/>
    <w:rsid w:val="00E31F03"/>
    <w:rsid w:val="00E320C7"/>
    <w:rsid w:val="00E329E5"/>
    <w:rsid w:val="00E32B14"/>
    <w:rsid w:val="00E32E20"/>
    <w:rsid w:val="00E34C65"/>
    <w:rsid w:val="00E361BC"/>
    <w:rsid w:val="00E368B4"/>
    <w:rsid w:val="00E36939"/>
    <w:rsid w:val="00E36EF6"/>
    <w:rsid w:val="00E371FD"/>
    <w:rsid w:val="00E4137C"/>
    <w:rsid w:val="00E4138A"/>
    <w:rsid w:val="00E41549"/>
    <w:rsid w:val="00E419C9"/>
    <w:rsid w:val="00E41CCF"/>
    <w:rsid w:val="00E42FBF"/>
    <w:rsid w:val="00E435BC"/>
    <w:rsid w:val="00E43908"/>
    <w:rsid w:val="00E442E8"/>
    <w:rsid w:val="00E460AF"/>
    <w:rsid w:val="00E47E72"/>
    <w:rsid w:val="00E50395"/>
    <w:rsid w:val="00E504B3"/>
    <w:rsid w:val="00E513E7"/>
    <w:rsid w:val="00E52547"/>
    <w:rsid w:val="00E5307A"/>
    <w:rsid w:val="00E537C1"/>
    <w:rsid w:val="00E53D5E"/>
    <w:rsid w:val="00E54218"/>
    <w:rsid w:val="00E55843"/>
    <w:rsid w:val="00E56A9D"/>
    <w:rsid w:val="00E5731F"/>
    <w:rsid w:val="00E574BB"/>
    <w:rsid w:val="00E57D56"/>
    <w:rsid w:val="00E600CD"/>
    <w:rsid w:val="00E60A07"/>
    <w:rsid w:val="00E61F3B"/>
    <w:rsid w:val="00E626AB"/>
    <w:rsid w:val="00E62754"/>
    <w:rsid w:val="00E62826"/>
    <w:rsid w:val="00E6294D"/>
    <w:rsid w:val="00E62C81"/>
    <w:rsid w:val="00E62C9E"/>
    <w:rsid w:val="00E634A5"/>
    <w:rsid w:val="00E64785"/>
    <w:rsid w:val="00E64902"/>
    <w:rsid w:val="00E6505C"/>
    <w:rsid w:val="00E657CE"/>
    <w:rsid w:val="00E659B9"/>
    <w:rsid w:val="00E666E6"/>
    <w:rsid w:val="00E66830"/>
    <w:rsid w:val="00E670A9"/>
    <w:rsid w:val="00E71FA0"/>
    <w:rsid w:val="00E73B50"/>
    <w:rsid w:val="00E73D50"/>
    <w:rsid w:val="00E73E92"/>
    <w:rsid w:val="00E75BF6"/>
    <w:rsid w:val="00E76262"/>
    <w:rsid w:val="00E765FC"/>
    <w:rsid w:val="00E76C9A"/>
    <w:rsid w:val="00E76CBA"/>
    <w:rsid w:val="00E77033"/>
    <w:rsid w:val="00E80A38"/>
    <w:rsid w:val="00E811E1"/>
    <w:rsid w:val="00E827E3"/>
    <w:rsid w:val="00E83BD1"/>
    <w:rsid w:val="00E84136"/>
    <w:rsid w:val="00E8428F"/>
    <w:rsid w:val="00E8489A"/>
    <w:rsid w:val="00E84C15"/>
    <w:rsid w:val="00E85C98"/>
    <w:rsid w:val="00E868D7"/>
    <w:rsid w:val="00E87260"/>
    <w:rsid w:val="00E87375"/>
    <w:rsid w:val="00E90660"/>
    <w:rsid w:val="00E91530"/>
    <w:rsid w:val="00E9163F"/>
    <w:rsid w:val="00E9370E"/>
    <w:rsid w:val="00E93E1A"/>
    <w:rsid w:val="00E94938"/>
    <w:rsid w:val="00E9498A"/>
    <w:rsid w:val="00E94AFB"/>
    <w:rsid w:val="00E9500D"/>
    <w:rsid w:val="00E953F3"/>
    <w:rsid w:val="00E96588"/>
    <w:rsid w:val="00E96770"/>
    <w:rsid w:val="00E96A29"/>
    <w:rsid w:val="00E978AF"/>
    <w:rsid w:val="00E97FA8"/>
    <w:rsid w:val="00EA06DA"/>
    <w:rsid w:val="00EA0845"/>
    <w:rsid w:val="00EA18EE"/>
    <w:rsid w:val="00EA1A97"/>
    <w:rsid w:val="00EA22AF"/>
    <w:rsid w:val="00EA5595"/>
    <w:rsid w:val="00EA5A85"/>
    <w:rsid w:val="00EA61A4"/>
    <w:rsid w:val="00EA6203"/>
    <w:rsid w:val="00EA621C"/>
    <w:rsid w:val="00EA6FBD"/>
    <w:rsid w:val="00EA7210"/>
    <w:rsid w:val="00EB03AE"/>
    <w:rsid w:val="00EB0757"/>
    <w:rsid w:val="00EB07FA"/>
    <w:rsid w:val="00EB17D5"/>
    <w:rsid w:val="00EB1B13"/>
    <w:rsid w:val="00EB3C92"/>
    <w:rsid w:val="00EB4073"/>
    <w:rsid w:val="00EB4146"/>
    <w:rsid w:val="00EB48DD"/>
    <w:rsid w:val="00EB5479"/>
    <w:rsid w:val="00EB5BF3"/>
    <w:rsid w:val="00EB5EDE"/>
    <w:rsid w:val="00EB63F0"/>
    <w:rsid w:val="00EB6BCD"/>
    <w:rsid w:val="00EB6C4F"/>
    <w:rsid w:val="00EB6FB0"/>
    <w:rsid w:val="00EB7576"/>
    <w:rsid w:val="00EC04FB"/>
    <w:rsid w:val="00EC080B"/>
    <w:rsid w:val="00EC0C64"/>
    <w:rsid w:val="00EC1662"/>
    <w:rsid w:val="00EC17D1"/>
    <w:rsid w:val="00EC1E38"/>
    <w:rsid w:val="00EC2AF6"/>
    <w:rsid w:val="00EC43FC"/>
    <w:rsid w:val="00EC5D20"/>
    <w:rsid w:val="00EC6D34"/>
    <w:rsid w:val="00EC7800"/>
    <w:rsid w:val="00EC7BCC"/>
    <w:rsid w:val="00EC7EDE"/>
    <w:rsid w:val="00EC7F75"/>
    <w:rsid w:val="00ED014C"/>
    <w:rsid w:val="00ED1E89"/>
    <w:rsid w:val="00ED20A3"/>
    <w:rsid w:val="00ED23C4"/>
    <w:rsid w:val="00ED2504"/>
    <w:rsid w:val="00ED256F"/>
    <w:rsid w:val="00ED262B"/>
    <w:rsid w:val="00ED339F"/>
    <w:rsid w:val="00ED4018"/>
    <w:rsid w:val="00ED5BCE"/>
    <w:rsid w:val="00ED760D"/>
    <w:rsid w:val="00ED77A8"/>
    <w:rsid w:val="00EE040E"/>
    <w:rsid w:val="00EE176E"/>
    <w:rsid w:val="00EE19E4"/>
    <w:rsid w:val="00EE1B88"/>
    <w:rsid w:val="00EE1BF9"/>
    <w:rsid w:val="00EE2820"/>
    <w:rsid w:val="00EE2F9B"/>
    <w:rsid w:val="00EE32CF"/>
    <w:rsid w:val="00EE49D5"/>
    <w:rsid w:val="00EE5074"/>
    <w:rsid w:val="00EE5730"/>
    <w:rsid w:val="00EE6E1D"/>
    <w:rsid w:val="00EE7604"/>
    <w:rsid w:val="00EE7EC9"/>
    <w:rsid w:val="00EF1B51"/>
    <w:rsid w:val="00EF24E3"/>
    <w:rsid w:val="00EF3750"/>
    <w:rsid w:val="00EF3BFA"/>
    <w:rsid w:val="00EF3F0A"/>
    <w:rsid w:val="00EF40AF"/>
    <w:rsid w:val="00EF42AB"/>
    <w:rsid w:val="00EF5190"/>
    <w:rsid w:val="00EF54D9"/>
    <w:rsid w:val="00EF5605"/>
    <w:rsid w:val="00EF5666"/>
    <w:rsid w:val="00EF6034"/>
    <w:rsid w:val="00EF60F0"/>
    <w:rsid w:val="00EF760D"/>
    <w:rsid w:val="00EF776D"/>
    <w:rsid w:val="00F002AC"/>
    <w:rsid w:val="00F01B5B"/>
    <w:rsid w:val="00F01D8A"/>
    <w:rsid w:val="00F020D0"/>
    <w:rsid w:val="00F03ADA"/>
    <w:rsid w:val="00F03BBC"/>
    <w:rsid w:val="00F04513"/>
    <w:rsid w:val="00F046F5"/>
    <w:rsid w:val="00F05456"/>
    <w:rsid w:val="00F05511"/>
    <w:rsid w:val="00F05E45"/>
    <w:rsid w:val="00F0606D"/>
    <w:rsid w:val="00F068F4"/>
    <w:rsid w:val="00F074A0"/>
    <w:rsid w:val="00F07C27"/>
    <w:rsid w:val="00F07DEB"/>
    <w:rsid w:val="00F07EB1"/>
    <w:rsid w:val="00F07ED9"/>
    <w:rsid w:val="00F10587"/>
    <w:rsid w:val="00F10AFB"/>
    <w:rsid w:val="00F10C0A"/>
    <w:rsid w:val="00F10C7D"/>
    <w:rsid w:val="00F1145B"/>
    <w:rsid w:val="00F11626"/>
    <w:rsid w:val="00F13A07"/>
    <w:rsid w:val="00F13D75"/>
    <w:rsid w:val="00F143CA"/>
    <w:rsid w:val="00F14BC0"/>
    <w:rsid w:val="00F15E97"/>
    <w:rsid w:val="00F1654F"/>
    <w:rsid w:val="00F16B51"/>
    <w:rsid w:val="00F16C6E"/>
    <w:rsid w:val="00F170A0"/>
    <w:rsid w:val="00F1765C"/>
    <w:rsid w:val="00F20262"/>
    <w:rsid w:val="00F21069"/>
    <w:rsid w:val="00F210AC"/>
    <w:rsid w:val="00F2127E"/>
    <w:rsid w:val="00F22075"/>
    <w:rsid w:val="00F23523"/>
    <w:rsid w:val="00F23629"/>
    <w:rsid w:val="00F23E15"/>
    <w:rsid w:val="00F24199"/>
    <w:rsid w:val="00F26060"/>
    <w:rsid w:val="00F26152"/>
    <w:rsid w:val="00F2669A"/>
    <w:rsid w:val="00F26D89"/>
    <w:rsid w:val="00F27AA4"/>
    <w:rsid w:val="00F27AB0"/>
    <w:rsid w:val="00F30A7C"/>
    <w:rsid w:val="00F320D4"/>
    <w:rsid w:val="00F325A1"/>
    <w:rsid w:val="00F33B4B"/>
    <w:rsid w:val="00F34271"/>
    <w:rsid w:val="00F3504E"/>
    <w:rsid w:val="00F35328"/>
    <w:rsid w:val="00F36829"/>
    <w:rsid w:val="00F36850"/>
    <w:rsid w:val="00F372AF"/>
    <w:rsid w:val="00F37B58"/>
    <w:rsid w:val="00F37D68"/>
    <w:rsid w:val="00F4037A"/>
    <w:rsid w:val="00F4053A"/>
    <w:rsid w:val="00F41F7C"/>
    <w:rsid w:val="00F43EE6"/>
    <w:rsid w:val="00F441E5"/>
    <w:rsid w:val="00F44D51"/>
    <w:rsid w:val="00F4514E"/>
    <w:rsid w:val="00F45273"/>
    <w:rsid w:val="00F45978"/>
    <w:rsid w:val="00F46EED"/>
    <w:rsid w:val="00F4705F"/>
    <w:rsid w:val="00F47655"/>
    <w:rsid w:val="00F47A92"/>
    <w:rsid w:val="00F513F9"/>
    <w:rsid w:val="00F51461"/>
    <w:rsid w:val="00F52410"/>
    <w:rsid w:val="00F5289C"/>
    <w:rsid w:val="00F53A9A"/>
    <w:rsid w:val="00F53E23"/>
    <w:rsid w:val="00F54964"/>
    <w:rsid w:val="00F54AFC"/>
    <w:rsid w:val="00F54F40"/>
    <w:rsid w:val="00F55A51"/>
    <w:rsid w:val="00F55A9F"/>
    <w:rsid w:val="00F55AFD"/>
    <w:rsid w:val="00F573AF"/>
    <w:rsid w:val="00F573EA"/>
    <w:rsid w:val="00F605D1"/>
    <w:rsid w:val="00F619DE"/>
    <w:rsid w:val="00F61B68"/>
    <w:rsid w:val="00F6287A"/>
    <w:rsid w:val="00F63C26"/>
    <w:rsid w:val="00F63D88"/>
    <w:rsid w:val="00F640E8"/>
    <w:rsid w:val="00F64598"/>
    <w:rsid w:val="00F64FEA"/>
    <w:rsid w:val="00F6557B"/>
    <w:rsid w:val="00F65E27"/>
    <w:rsid w:val="00F66D40"/>
    <w:rsid w:val="00F66E0C"/>
    <w:rsid w:val="00F66F8B"/>
    <w:rsid w:val="00F70369"/>
    <w:rsid w:val="00F70B40"/>
    <w:rsid w:val="00F70F0A"/>
    <w:rsid w:val="00F71631"/>
    <w:rsid w:val="00F71C8E"/>
    <w:rsid w:val="00F71E35"/>
    <w:rsid w:val="00F71F41"/>
    <w:rsid w:val="00F74F61"/>
    <w:rsid w:val="00F75153"/>
    <w:rsid w:val="00F7528F"/>
    <w:rsid w:val="00F76087"/>
    <w:rsid w:val="00F76CB5"/>
    <w:rsid w:val="00F76D0D"/>
    <w:rsid w:val="00F82DDD"/>
    <w:rsid w:val="00F82E41"/>
    <w:rsid w:val="00F83842"/>
    <w:rsid w:val="00F8385C"/>
    <w:rsid w:val="00F854E8"/>
    <w:rsid w:val="00F860B9"/>
    <w:rsid w:val="00F866A7"/>
    <w:rsid w:val="00F92DD7"/>
    <w:rsid w:val="00F948E0"/>
    <w:rsid w:val="00F95078"/>
    <w:rsid w:val="00F950DF"/>
    <w:rsid w:val="00F9514F"/>
    <w:rsid w:val="00F95BE4"/>
    <w:rsid w:val="00F95E93"/>
    <w:rsid w:val="00F972FC"/>
    <w:rsid w:val="00F975FD"/>
    <w:rsid w:val="00F979AB"/>
    <w:rsid w:val="00F97C23"/>
    <w:rsid w:val="00FA082C"/>
    <w:rsid w:val="00FA0CAC"/>
    <w:rsid w:val="00FA1612"/>
    <w:rsid w:val="00FA1A74"/>
    <w:rsid w:val="00FA24BC"/>
    <w:rsid w:val="00FA3797"/>
    <w:rsid w:val="00FA41A6"/>
    <w:rsid w:val="00FA4200"/>
    <w:rsid w:val="00FA4AD8"/>
    <w:rsid w:val="00FA52EA"/>
    <w:rsid w:val="00FA79A8"/>
    <w:rsid w:val="00FA7AE4"/>
    <w:rsid w:val="00FA7D74"/>
    <w:rsid w:val="00FB0155"/>
    <w:rsid w:val="00FB0662"/>
    <w:rsid w:val="00FB0DF4"/>
    <w:rsid w:val="00FB1300"/>
    <w:rsid w:val="00FB18E6"/>
    <w:rsid w:val="00FB237E"/>
    <w:rsid w:val="00FB317C"/>
    <w:rsid w:val="00FB37DF"/>
    <w:rsid w:val="00FB3B80"/>
    <w:rsid w:val="00FB4A0A"/>
    <w:rsid w:val="00FB5219"/>
    <w:rsid w:val="00FB5685"/>
    <w:rsid w:val="00FB668A"/>
    <w:rsid w:val="00FB70EF"/>
    <w:rsid w:val="00FB77AE"/>
    <w:rsid w:val="00FC0A98"/>
    <w:rsid w:val="00FC1F0B"/>
    <w:rsid w:val="00FC2A1C"/>
    <w:rsid w:val="00FC33F4"/>
    <w:rsid w:val="00FC35B0"/>
    <w:rsid w:val="00FC3674"/>
    <w:rsid w:val="00FC4995"/>
    <w:rsid w:val="00FC4D81"/>
    <w:rsid w:val="00FC50EF"/>
    <w:rsid w:val="00FC6559"/>
    <w:rsid w:val="00FC69AD"/>
    <w:rsid w:val="00FC717D"/>
    <w:rsid w:val="00FC74A0"/>
    <w:rsid w:val="00FC7B3C"/>
    <w:rsid w:val="00FC7E30"/>
    <w:rsid w:val="00FD0DAB"/>
    <w:rsid w:val="00FD1759"/>
    <w:rsid w:val="00FD1893"/>
    <w:rsid w:val="00FD1BDB"/>
    <w:rsid w:val="00FD1C16"/>
    <w:rsid w:val="00FD1C67"/>
    <w:rsid w:val="00FD2099"/>
    <w:rsid w:val="00FD4CEA"/>
    <w:rsid w:val="00FD50C1"/>
    <w:rsid w:val="00FD51F0"/>
    <w:rsid w:val="00FD51F7"/>
    <w:rsid w:val="00FD7237"/>
    <w:rsid w:val="00FD727F"/>
    <w:rsid w:val="00FD75AF"/>
    <w:rsid w:val="00FD7C61"/>
    <w:rsid w:val="00FE0A9B"/>
    <w:rsid w:val="00FE0BD4"/>
    <w:rsid w:val="00FE2B68"/>
    <w:rsid w:val="00FE35DE"/>
    <w:rsid w:val="00FE36B1"/>
    <w:rsid w:val="00FE41BB"/>
    <w:rsid w:val="00FE5E8C"/>
    <w:rsid w:val="00FE648F"/>
    <w:rsid w:val="00FE69E7"/>
    <w:rsid w:val="00FE6C62"/>
    <w:rsid w:val="00FE76AA"/>
    <w:rsid w:val="00FF066F"/>
    <w:rsid w:val="00FF0BD0"/>
    <w:rsid w:val="00FF1FD9"/>
    <w:rsid w:val="00FF2856"/>
    <w:rsid w:val="00FF2D05"/>
    <w:rsid w:val="00FF3224"/>
    <w:rsid w:val="00FF3486"/>
    <w:rsid w:val="00FF3A40"/>
    <w:rsid w:val="00FF3EA8"/>
    <w:rsid w:val="00FF4856"/>
    <w:rsid w:val="00FF49BF"/>
    <w:rsid w:val="00FF4D55"/>
    <w:rsid w:val="00FF569E"/>
    <w:rsid w:val="00FF6BB9"/>
    <w:rsid w:val="00FF72E8"/>
    <w:rsid w:val="025231B2"/>
    <w:rsid w:val="07459133"/>
    <w:rsid w:val="0ACD92A8"/>
    <w:rsid w:val="0FEAFA7E"/>
    <w:rsid w:val="11086944"/>
    <w:rsid w:val="13F92F72"/>
    <w:rsid w:val="159D92C1"/>
    <w:rsid w:val="19C0D37F"/>
    <w:rsid w:val="19C3E455"/>
    <w:rsid w:val="1A669E3A"/>
    <w:rsid w:val="1D4678CD"/>
    <w:rsid w:val="2EF66728"/>
    <w:rsid w:val="2FFC80DF"/>
    <w:rsid w:val="31690523"/>
    <w:rsid w:val="326B42B0"/>
    <w:rsid w:val="3C7A3DE3"/>
    <w:rsid w:val="41110D5B"/>
    <w:rsid w:val="42E18770"/>
    <w:rsid w:val="43DB1080"/>
    <w:rsid w:val="47D8EEC4"/>
    <w:rsid w:val="493950D4"/>
    <w:rsid w:val="4A0941F1"/>
    <w:rsid w:val="4D5A7C53"/>
    <w:rsid w:val="51094943"/>
    <w:rsid w:val="52317C23"/>
    <w:rsid w:val="52E245D9"/>
    <w:rsid w:val="5355101C"/>
    <w:rsid w:val="53D241B8"/>
    <w:rsid w:val="55876F2D"/>
    <w:rsid w:val="59889598"/>
    <w:rsid w:val="5F367CF9"/>
    <w:rsid w:val="610BF6BE"/>
    <w:rsid w:val="653B13C5"/>
    <w:rsid w:val="657CD027"/>
    <w:rsid w:val="65B12738"/>
    <w:rsid w:val="6612E2E1"/>
    <w:rsid w:val="672A9D7F"/>
    <w:rsid w:val="692802F9"/>
    <w:rsid w:val="692D2F6E"/>
    <w:rsid w:val="6C5A6DCB"/>
    <w:rsid w:val="6F195F81"/>
    <w:rsid w:val="73445E64"/>
    <w:rsid w:val="734DC416"/>
    <w:rsid w:val="757B68BA"/>
    <w:rsid w:val="760C2777"/>
    <w:rsid w:val="76B23B44"/>
    <w:rsid w:val="79233103"/>
    <w:rsid w:val="79B3A799"/>
    <w:rsid w:val="79D9ADC9"/>
    <w:rsid w:val="7B0029D7"/>
    <w:rsid w:val="7C73B3C4"/>
    <w:rsid w:val="7FD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C79E"/>
  <w15:docId w15:val="{3B01F264-E034-4A80-AA3A-549DF6F2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42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092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3504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3504E"/>
  </w:style>
  <w:style w:type="paragraph" w:styleId="BalloonText">
    <w:name w:val="Balloon Text"/>
    <w:basedOn w:val="Normal"/>
    <w:link w:val="BalloonTextChar"/>
    <w:uiPriority w:val="99"/>
    <w:semiHidden/>
    <w:unhideWhenUsed/>
    <w:rsid w:val="00C3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3A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1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7E6"/>
  </w:style>
  <w:style w:type="paragraph" w:styleId="Footer">
    <w:name w:val="footer"/>
    <w:basedOn w:val="Normal"/>
    <w:link w:val="FooterChar"/>
    <w:uiPriority w:val="99"/>
    <w:unhideWhenUsed/>
    <w:rsid w:val="002F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E6"/>
  </w:style>
  <w:style w:type="character" w:styleId="Strong">
    <w:name w:val="Strong"/>
    <w:basedOn w:val="DefaultParagraphFont"/>
    <w:uiPriority w:val="22"/>
    <w:qFormat/>
    <w:rsid w:val="00C80C4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926A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lead">
    <w:name w:val="lead"/>
    <w:basedOn w:val="Normal"/>
    <w:rsid w:val="005F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90660"/>
    <w:rPr>
      <w:i/>
      <w:iCs/>
    </w:rPr>
  </w:style>
  <w:style w:type="paragraph" w:customStyle="1" w:styleId="ve1">
    <w:name w:val="ve1"/>
    <w:basedOn w:val="Normal"/>
    <w:rsid w:val="00B9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B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3446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44647"/>
    <w:rPr>
      <w:rFonts w:ascii="Times New Roman" w:eastAsia="Times New Roman" w:hAnsi="Times New Roman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0222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3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37A2B"/>
  </w:style>
  <w:style w:type="character" w:customStyle="1" w:styleId="eop">
    <w:name w:val="eop"/>
    <w:basedOn w:val="DefaultParagraphFont"/>
    <w:rsid w:val="00A37A2B"/>
  </w:style>
  <w:style w:type="character" w:styleId="FollowedHyperlink">
    <w:name w:val="FollowedHyperlink"/>
    <w:basedOn w:val="DefaultParagraphFont"/>
    <w:uiPriority w:val="99"/>
    <w:semiHidden/>
    <w:unhideWhenUsed/>
    <w:rsid w:val="00EB5EDE"/>
    <w:rPr>
      <w:color w:val="954F72" w:themeColor="followedHyperlink"/>
      <w:u w:val="single"/>
    </w:rPr>
  </w:style>
  <w:style w:type="paragraph" w:customStyle="1" w:styleId="Body">
    <w:name w:val="Body"/>
    <w:rsid w:val="00E32B1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en-GB"/>
    </w:rPr>
  </w:style>
  <w:style w:type="character" w:customStyle="1" w:styleId="scxw256399214">
    <w:name w:val="scxw256399214"/>
    <w:basedOn w:val="DefaultParagraphFont"/>
    <w:rsid w:val="002B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rnelius@stlaurencechorley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rnelius@stlaurencechorle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d90c7d-4733-4dd4-909c-acca35561007">
      <UserInfo>
        <DisplayName>Fr Neil Kelley</DisplayName>
        <AccountId>12</AccountId>
        <AccountType/>
      </UserInfo>
    </SharedWithUsers>
    <TaxCatchAll xmlns="ccd90c7d-4733-4dd4-909c-acca35561007" xsi:nil="true"/>
    <lcf76f155ced4ddcb4097134ff3c332f xmlns="ac203876-d42f-4b11-8bd4-fcdf5535cb59">
      <Terms xmlns="http://schemas.microsoft.com/office/infopath/2007/PartnerControls"/>
    </lcf76f155ced4ddcb4097134ff3c332f>
    <time xmlns="ac203876-d42f-4b11-8bd4-fcdf5535cb59" xsi:nil="true"/>
    <_Flow_SignoffStatus xmlns="ac203876-d42f-4b11-8bd4-fcdf5535cb5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611ED8AF1434EA21A884F3F57A010" ma:contentTypeVersion="20" ma:contentTypeDescription="Create a new document." ma:contentTypeScope="" ma:versionID="9b6205f42e9aacf17a7445090dd71ecd">
  <xsd:schema xmlns:xsd="http://www.w3.org/2001/XMLSchema" xmlns:xs="http://www.w3.org/2001/XMLSchema" xmlns:p="http://schemas.microsoft.com/office/2006/metadata/properties" xmlns:ns2="ac203876-d42f-4b11-8bd4-fcdf5535cb59" xmlns:ns3="ccd90c7d-4733-4dd4-909c-acca35561007" targetNamespace="http://schemas.microsoft.com/office/2006/metadata/properties" ma:root="true" ma:fieldsID="f33ec5481a691e320448196c82489a09" ns2:_="" ns3:_="">
    <xsd:import namespace="ac203876-d42f-4b11-8bd4-fcdf5535cb59"/>
    <xsd:import namespace="ccd90c7d-4733-4dd4-909c-acca35561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time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03876-d42f-4b11-8bd4-fcdf553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5873ea5-ffc1-46b1-b166-ed4d688fc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time" ma:index="23" nillable="true" ma:displayName="time" ma:format="DateOnly" ma:internalName="tim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90c7d-4733-4dd4-909c-acca35561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32c411b-d925-4846-a558-3f21ba4dd55f}" ma:internalName="TaxCatchAll" ma:showField="CatchAllData" ma:web="ccd90c7d-4733-4dd4-909c-acca35561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1BC9C-8B28-47F7-B977-DA37B10E6DF5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ac203876-d42f-4b11-8bd4-fcdf5535cb59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ccd90c7d-4733-4dd4-909c-acca3556100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B973A6-04AB-4EA8-B738-2EE39DA4AE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009EB7-4B35-434E-98F2-E6647660F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03876-d42f-4b11-8bd4-fcdf5535cb59"/>
    <ds:schemaRef ds:uri="ccd90c7d-4733-4dd4-909c-acca35561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1416FE-D33D-4331-B395-1ED0C5412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Gemson</dc:creator>
  <cp:keywords/>
  <dc:description/>
  <cp:lastModifiedBy>Parish Office</cp:lastModifiedBy>
  <cp:revision>2</cp:revision>
  <cp:lastPrinted>2024-04-25T11:44:00Z</cp:lastPrinted>
  <dcterms:created xsi:type="dcterms:W3CDTF">2024-04-26T10:37:00Z</dcterms:created>
  <dcterms:modified xsi:type="dcterms:W3CDTF">2024-04-26T10:37:00Z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0x010100CEA611ED8AF1434EA21A884F3F57A010</vt:lpwstr>
  </property>
  <property fmtid="{D5CDD505-2E9C-101B-9397-08002B2CF9AE}" pid="3" name="MediaServiceImageTags">
    <vt:lpwstr/>
  </property>
</Properties>
</file>